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83" w:tblpY="-186"/>
        <w:tblW w:w="11178" w:type="dxa"/>
        <w:tblLayout w:type="fixed"/>
        <w:tblLook w:val="04A0" w:firstRow="1" w:lastRow="0" w:firstColumn="1" w:lastColumn="0" w:noHBand="0" w:noVBand="1"/>
      </w:tblPr>
      <w:tblGrid>
        <w:gridCol w:w="1188"/>
        <w:gridCol w:w="810"/>
        <w:gridCol w:w="5130"/>
        <w:gridCol w:w="3015"/>
        <w:gridCol w:w="525"/>
        <w:gridCol w:w="510"/>
      </w:tblGrid>
      <w:tr w:rsidR="008D6D05" w:rsidTr="00DC1D33">
        <w:trPr>
          <w:trHeight w:val="348"/>
        </w:trPr>
        <w:tc>
          <w:tcPr>
            <w:tcW w:w="1188" w:type="dxa"/>
            <w:vAlign w:val="center"/>
          </w:tcPr>
          <w:p w:rsidR="008D6D05" w:rsidRPr="00DC1D33" w:rsidRDefault="008D6D05" w:rsidP="008D6D05">
            <w:pPr>
              <w:jc w:val="right"/>
              <w:rPr>
                <w:sz w:val="18"/>
                <w:szCs w:val="20"/>
              </w:rPr>
            </w:pPr>
            <w:r w:rsidRPr="00DC1D33">
              <w:rPr>
                <w:sz w:val="18"/>
                <w:szCs w:val="20"/>
              </w:rPr>
              <w:t>MC (60)</w:t>
            </w:r>
          </w:p>
        </w:tc>
        <w:tc>
          <w:tcPr>
            <w:tcW w:w="810" w:type="dxa"/>
            <w:vAlign w:val="center"/>
          </w:tcPr>
          <w:p w:rsidR="008D6D05" w:rsidRPr="002D09DC" w:rsidRDefault="008D6D05" w:rsidP="008D6D0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8D6D05" w:rsidRPr="002D09DC" w:rsidRDefault="008D6D05" w:rsidP="008D6D05">
            <w:pPr>
              <w:rPr>
                <w:b/>
                <w:sz w:val="20"/>
                <w:szCs w:val="20"/>
              </w:rPr>
            </w:pPr>
            <w:r w:rsidRPr="008D6D05">
              <w:rPr>
                <w:b/>
                <w:sz w:val="20"/>
              </w:rPr>
              <w:t>Stats Test #2:  Conceptual Closed Book Portion v.2</w:t>
            </w:r>
            <w:r w:rsidRPr="008D6D05">
              <w:rPr>
                <w:b/>
                <w:sz w:val="10"/>
                <w:szCs w:val="20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:rsidR="008D6D05" w:rsidRPr="002D09DC" w:rsidRDefault="008D6D05" w:rsidP="008D6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Name:                                         ID:</w:t>
            </w:r>
          </w:p>
        </w:tc>
        <w:tc>
          <w:tcPr>
            <w:tcW w:w="525" w:type="dxa"/>
          </w:tcPr>
          <w:p w:rsidR="008D6D05" w:rsidRPr="002D09DC" w:rsidRDefault="008D6D05" w:rsidP="008D6D05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8D6D05" w:rsidRPr="002D09DC" w:rsidRDefault="008D6D05" w:rsidP="008D6D05">
            <w:pPr>
              <w:rPr>
                <w:b/>
                <w:sz w:val="20"/>
                <w:szCs w:val="20"/>
              </w:rPr>
            </w:pPr>
          </w:p>
        </w:tc>
      </w:tr>
      <w:tr w:rsidR="008D6D05" w:rsidTr="00DC1D33">
        <w:trPr>
          <w:trHeight w:val="348"/>
        </w:trPr>
        <w:tc>
          <w:tcPr>
            <w:tcW w:w="1188" w:type="dxa"/>
            <w:vAlign w:val="center"/>
          </w:tcPr>
          <w:p w:rsidR="008D6D05" w:rsidRPr="00E26ECD" w:rsidRDefault="008D6D05" w:rsidP="008D6D05">
            <w:pPr>
              <w:jc w:val="right"/>
              <w:rPr>
                <w:sz w:val="18"/>
                <w:szCs w:val="20"/>
              </w:rPr>
            </w:pPr>
            <w:r w:rsidRPr="00E26ECD">
              <w:rPr>
                <w:sz w:val="18"/>
                <w:szCs w:val="20"/>
              </w:rPr>
              <w:t xml:space="preserve"> FB (60)</w:t>
            </w:r>
          </w:p>
        </w:tc>
        <w:tc>
          <w:tcPr>
            <w:tcW w:w="810" w:type="dxa"/>
            <w:vAlign w:val="center"/>
          </w:tcPr>
          <w:p w:rsidR="008D6D05" w:rsidRPr="00E26ECD" w:rsidRDefault="008D6D05" w:rsidP="008D6D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4"/>
            <w:vMerge w:val="restart"/>
          </w:tcPr>
          <w:p w:rsidR="008D6D05" w:rsidRPr="00E26ECD" w:rsidRDefault="008D6D05" w:rsidP="008D6D0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18"/>
                <w:szCs w:val="18"/>
              </w:rPr>
            </w:pPr>
            <w:r w:rsidRPr="00E26ECD">
              <w:rPr>
                <w:sz w:val="18"/>
                <w:szCs w:val="18"/>
              </w:rPr>
              <w:t xml:space="preserve"> Explain the logic of hypothesis testing underlying the following problem.  The Speedy Shopper, your grocery store, promises you will not wait more than 2 minutes (on average) in the check-out aisle.  Assume that in your last 7 trips you waited an average of 4 minutes, and that you want to determine if you can reject the store’s promise as untrue.  Explain the logic of hypothesis testing you would use to test this claim with a 1-sample t-test.  For example, your answer should address how you are attempting to distinguish between the influence of sampling error and the potential influence of a treatment effect.  </w:t>
            </w:r>
            <w:r w:rsidRPr="00E26ECD">
              <w:rPr>
                <w:i/>
                <w:sz w:val="18"/>
                <w:szCs w:val="18"/>
              </w:rPr>
              <w:t xml:space="preserve">Do not do any calculations.  </w:t>
            </w:r>
          </w:p>
          <w:p w:rsidR="008D6D05" w:rsidRPr="00E26ECD" w:rsidRDefault="008D6D05" w:rsidP="008D6D05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120" w:after="240"/>
              <w:ind w:left="720"/>
              <w:textAlignment w:val="baseline"/>
              <w:rPr>
                <w:sz w:val="18"/>
                <w:szCs w:val="18"/>
              </w:rPr>
            </w:pPr>
            <w:r w:rsidRPr="00E26ECD">
              <w:rPr>
                <w:sz w:val="18"/>
                <w:szCs w:val="18"/>
              </w:rPr>
              <w:t xml:space="preserve">Your answer should mention [though not in this order] the sample mean, the population mean of the Ho distribution, the expected difference, the observed difference, the critical and obtained t values, and standard error, treatment effect, and sampling error.  It should also include a picture of the sampling distribution appropriately labeled and reference to the specifics of this example.  </w:t>
            </w:r>
          </w:p>
          <w:p w:rsidR="008D6D05" w:rsidRPr="00E26ECD" w:rsidRDefault="008D6D05" w:rsidP="008D6D05"/>
        </w:tc>
      </w:tr>
      <w:tr w:rsidR="008D6D05" w:rsidTr="00DC1D33">
        <w:trPr>
          <w:trHeight w:val="357"/>
        </w:trPr>
        <w:tc>
          <w:tcPr>
            <w:tcW w:w="1188" w:type="dxa"/>
            <w:vAlign w:val="center"/>
          </w:tcPr>
          <w:p w:rsidR="008D6D05" w:rsidRPr="00E26ECD" w:rsidRDefault="008D6D05" w:rsidP="008D6D05">
            <w:pPr>
              <w:jc w:val="right"/>
              <w:rPr>
                <w:sz w:val="18"/>
                <w:szCs w:val="20"/>
              </w:rPr>
            </w:pPr>
            <w:r w:rsidRPr="00E26ECD">
              <w:rPr>
                <w:sz w:val="18"/>
                <w:szCs w:val="20"/>
              </w:rPr>
              <w:t>Essay (30)</w:t>
            </w:r>
          </w:p>
        </w:tc>
        <w:tc>
          <w:tcPr>
            <w:tcW w:w="810" w:type="dxa"/>
            <w:vAlign w:val="center"/>
          </w:tcPr>
          <w:p w:rsidR="008D6D05" w:rsidRPr="00E26ECD" w:rsidRDefault="008D6D05" w:rsidP="008D6D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4"/>
            <w:vMerge/>
          </w:tcPr>
          <w:p w:rsidR="008D6D05" w:rsidRPr="00E26ECD" w:rsidRDefault="008D6D05" w:rsidP="008D6D05">
            <w:pPr>
              <w:rPr>
                <w:sz w:val="20"/>
                <w:szCs w:val="20"/>
              </w:rPr>
            </w:pPr>
          </w:p>
        </w:tc>
      </w:tr>
      <w:tr w:rsidR="008D6D05" w:rsidTr="00DC1D33">
        <w:trPr>
          <w:trHeight w:val="348"/>
        </w:trPr>
        <w:tc>
          <w:tcPr>
            <w:tcW w:w="1188" w:type="dxa"/>
            <w:vAlign w:val="center"/>
          </w:tcPr>
          <w:p w:rsidR="008D6D05" w:rsidRPr="00E26ECD" w:rsidRDefault="00DC1D33" w:rsidP="008D6D05">
            <w:pPr>
              <w:jc w:val="right"/>
              <w:rPr>
                <w:sz w:val="18"/>
                <w:szCs w:val="20"/>
              </w:rPr>
            </w:pPr>
            <w:r w:rsidRPr="00E26ECD">
              <w:rPr>
                <w:sz w:val="18"/>
                <w:szCs w:val="20"/>
              </w:rPr>
              <w:t>Comp</w:t>
            </w:r>
            <w:r w:rsidR="008D6D05" w:rsidRPr="00E26ECD">
              <w:rPr>
                <w:sz w:val="18"/>
                <w:szCs w:val="20"/>
              </w:rPr>
              <w:t xml:space="preserve"> (100)</w:t>
            </w:r>
          </w:p>
        </w:tc>
        <w:tc>
          <w:tcPr>
            <w:tcW w:w="810" w:type="dxa"/>
            <w:vAlign w:val="center"/>
          </w:tcPr>
          <w:p w:rsidR="008D6D05" w:rsidRPr="00E26ECD" w:rsidRDefault="008D6D05" w:rsidP="008D6D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4"/>
            <w:vMerge/>
          </w:tcPr>
          <w:p w:rsidR="008D6D05" w:rsidRPr="00E26ECD" w:rsidRDefault="008D6D05" w:rsidP="008D6D05">
            <w:pPr>
              <w:rPr>
                <w:sz w:val="20"/>
                <w:szCs w:val="20"/>
              </w:rPr>
            </w:pPr>
          </w:p>
        </w:tc>
      </w:tr>
      <w:tr w:rsidR="008D6D05" w:rsidTr="00DC1D33">
        <w:trPr>
          <w:trHeight w:val="348"/>
        </w:trPr>
        <w:tc>
          <w:tcPr>
            <w:tcW w:w="1188" w:type="dxa"/>
            <w:vAlign w:val="center"/>
          </w:tcPr>
          <w:p w:rsidR="008D6D05" w:rsidRPr="00E26ECD" w:rsidRDefault="008D6D05" w:rsidP="008D6D05">
            <w:pPr>
              <w:jc w:val="right"/>
              <w:rPr>
                <w:sz w:val="18"/>
                <w:szCs w:val="20"/>
              </w:rPr>
            </w:pPr>
            <w:r w:rsidRPr="00E26ECD">
              <w:rPr>
                <w:sz w:val="18"/>
                <w:szCs w:val="20"/>
              </w:rPr>
              <w:t>Total (250)</w:t>
            </w:r>
          </w:p>
        </w:tc>
        <w:tc>
          <w:tcPr>
            <w:tcW w:w="810" w:type="dxa"/>
            <w:vAlign w:val="center"/>
          </w:tcPr>
          <w:p w:rsidR="008D6D05" w:rsidRPr="00E26ECD" w:rsidRDefault="008D6D05" w:rsidP="008D6D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4"/>
            <w:vMerge/>
          </w:tcPr>
          <w:p w:rsidR="008D6D05" w:rsidRPr="00E26ECD" w:rsidRDefault="008D6D05" w:rsidP="008D6D05">
            <w:pPr>
              <w:rPr>
                <w:sz w:val="20"/>
                <w:szCs w:val="20"/>
              </w:rPr>
            </w:pPr>
          </w:p>
        </w:tc>
      </w:tr>
      <w:tr w:rsidR="008D6D05" w:rsidTr="00DC1D33">
        <w:trPr>
          <w:trHeight w:val="322"/>
        </w:trPr>
        <w:tc>
          <w:tcPr>
            <w:tcW w:w="1188" w:type="dxa"/>
            <w:vAlign w:val="center"/>
          </w:tcPr>
          <w:p w:rsidR="008D6D05" w:rsidRPr="00E26ECD" w:rsidRDefault="008D6D05" w:rsidP="008D6D05">
            <w:pPr>
              <w:jc w:val="right"/>
              <w:rPr>
                <w:sz w:val="18"/>
                <w:szCs w:val="20"/>
              </w:rPr>
            </w:pPr>
            <w:r w:rsidRPr="00E26ECD">
              <w:rPr>
                <w:sz w:val="18"/>
                <w:szCs w:val="20"/>
              </w:rPr>
              <w:t xml:space="preserve"> Grade</w:t>
            </w:r>
          </w:p>
        </w:tc>
        <w:tc>
          <w:tcPr>
            <w:tcW w:w="810" w:type="dxa"/>
            <w:vAlign w:val="center"/>
          </w:tcPr>
          <w:p w:rsidR="008D6D05" w:rsidRPr="00E26ECD" w:rsidRDefault="008D6D05" w:rsidP="008D6D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4"/>
            <w:vMerge/>
          </w:tcPr>
          <w:p w:rsidR="008D6D05" w:rsidRPr="00E26ECD" w:rsidRDefault="008D6D05" w:rsidP="008D6D05">
            <w:pPr>
              <w:rPr>
                <w:sz w:val="20"/>
                <w:szCs w:val="20"/>
              </w:rPr>
            </w:pPr>
          </w:p>
        </w:tc>
      </w:tr>
      <w:tr w:rsidR="008D6D05" w:rsidTr="00DC1D33">
        <w:trPr>
          <w:trHeight w:val="11814"/>
        </w:trPr>
        <w:tc>
          <w:tcPr>
            <w:tcW w:w="1998" w:type="dxa"/>
            <w:gridSpan w:val="2"/>
            <w:tcBorders>
              <w:left w:val="nil"/>
              <w:bottom w:val="nil"/>
            </w:tcBorders>
          </w:tcPr>
          <w:p w:rsidR="008D6D05" w:rsidRPr="00E26ECD" w:rsidRDefault="008D6D05" w:rsidP="008D6D05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sz w:val="20"/>
                <w:u w:val="single"/>
              </w:rPr>
            </w:pPr>
            <w:r w:rsidRPr="00E26ECD">
              <w:rPr>
                <w:rFonts w:asciiTheme="minorHAnsi" w:hAnsiTheme="minorHAnsi"/>
                <w:sz w:val="20"/>
                <w:u w:val="single"/>
              </w:rPr>
              <w:t>MC (5 pts)</w:t>
            </w:r>
          </w:p>
          <w:p w:rsidR="008D6D05" w:rsidRPr="00E26ECD" w:rsidRDefault="008D6D05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__</w:t>
            </w:r>
            <w:r w:rsidR="00345E4B">
              <w:rPr>
                <w:sz w:val="20"/>
                <w:szCs w:val="20"/>
              </w:rPr>
              <w:t>D</w:t>
            </w:r>
            <w:r w:rsidRPr="00E26ECD">
              <w:rPr>
                <w:sz w:val="20"/>
                <w:szCs w:val="20"/>
              </w:rPr>
              <w:t>__</w:t>
            </w:r>
          </w:p>
          <w:p w:rsidR="008D6D05" w:rsidRPr="00E26ECD" w:rsidRDefault="008D6D05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__</w:t>
            </w:r>
            <w:r w:rsidR="00345E4B">
              <w:rPr>
                <w:sz w:val="20"/>
                <w:szCs w:val="20"/>
              </w:rPr>
              <w:t>B</w:t>
            </w:r>
            <w:r w:rsidRPr="00E26ECD">
              <w:rPr>
                <w:sz w:val="20"/>
                <w:szCs w:val="20"/>
              </w:rPr>
              <w:t>__</w:t>
            </w:r>
          </w:p>
          <w:p w:rsidR="008D6D05" w:rsidRPr="00E26ECD" w:rsidRDefault="008D6D05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__</w:t>
            </w:r>
            <w:r w:rsidR="00345E4B">
              <w:rPr>
                <w:sz w:val="20"/>
                <w:szCs w:val="20"/>
              </w:rPr>
              <w:t>A</w:t>
            </w:r>
            <w:r w:rsidRPr="00E26ECD">
              <w:rPr>
                <w:sz w:val="20"/>
                <w:szCs w:val="20"/>
              </w:rPr>
              <w:t>__</w:t>
            </w:r>
          </w:p>
          <w:p w:rsidR="008D6D05" w:rsidRPr="00E26ECD" w:rsidRDefault="008D6D05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__</w:t>
            </w:r>
            <w:r w:rsidR="00345E4B">
              <w:rPr>
                <w:sz w:val="20"/>
                <w:szCs w:val="20"/>
              </w:rPr>
              <w:t>B</w:t>
            </w:r>
            <w:r w:rsidRPr="00E26ECD">
              <w:rPr>
                <w:sz w:val="20"/>
                <w:szCs w:val="20"/>
              </w:rPr>
              <w:t>__</w:t>
            </w:r>
          </w:p>
          <w:p w:rsidR="008D6D05" w:rsidRPr="00E26ECD" w:rsidRDefault="008D6D05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__</w:t>
            </w:r>
            <w:r w:rsidR="00345E4B">
              <w:rPr>
                <w:sz w:val="20"/>
                <w:szCs w:val="20"/>
              </w:rPr>
              <w:t>C</w:t>
            </w:r>
            <w:r w:rsidRPr="00E26ECD">
              <w:rPr>
                <w:sz w:val="20"/>
                <w:szCs w:val="20"/>
              </w:rPr>
              <w:t>__</w:t>
            </w:r>
          </w:p>
          <w:p w:rsidR="008D6D05" w:rsidRPr="00E26ECD" w:rsidRDefault="008D6D05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__</w:t>
            </w:r>
            <w:r w:rsidR="00345E4B">
              <w:rPr>
                <w:sz w:val="20"/>
                <w:szCs w:val="20"/>
              </w:rPr>
              <w:t>D</w:t>
            </w:r>
            <w:r w:rsidRPr="00E26ECD">
              <w:rPr>
                <w:sz w:val="20"/>
                <w:szCs w:val="20"/>
              </w:rPr>
              <w:t>__</w:t>
            </w:r>
          </w:p>
          <w:p w:rsidR="008D6D05" w:rsidRPr="00E26ECD" w:rsidRDefault="008D6D05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__</w:t>
            </w:r>
            <w:r w:rsidR="00345E4B">
              <w:rPr>
                <w:sz w:val="20"/>
                <w:szCs w:val="20"/>
              </w:rPr>
              <w:t>A</w:t>
            </w:r>
            <w:r w:rsidRPr="00E26ECD">
              <w:rPr>
                <w:sz w:val="20"/>
                <w:szCs w:val="20"/>
              </w:rPr>
              <w:t>__</w:t>
            </w:r>
          </w:p>
          <w:p w:rsidR="008D6D05" w:rsidRPr="00E26ECD" w:rsidRDefault="008D6D05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__</w:t>
            </w:r>
            <w:r w:rsidR="00345E4B">
              <w:rPr>
                <w:sz w:val="20"/>
                <w:szCs w:val="20"/>
              </w:rPr>
              <w:t>C</w:t>
            </w:r>
            <w:r w:rsidRPr="00E26ECD">
              <w:rPr>
                <w:sz w:val="20"/>
                <w:szCs w:val="20"/>
              </w:rPr>
              <w:t>__</w:t>
            </w:r>
          </w:p>
          <w:p w:rsidR="008D6D05" w:rsidRPr="00E26ECD" w:rsidRDefault="008D6D05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__</w:t>
            </w:r>
            <w:r w:rsidR="00345E4B">
              <w:rPr>
                <w:sz w:val="20"/>
                <w:szCs w:val="20"/>
              </w:rPr>
              <w:t>D</w:t>
            </w:r>
            <w:r w:rsidRPr="00E26ECD">
              <w:rPr>
                <w:sz w:val="20"/>
                <w:szCs w:val="20"/>
              </w:rPr>
              <w:t>__</w:t>
            </w:r>
          </w:p>
          <w:p w:rsidR="008D6D05" w:rsidRPr="00E26ECD" w:rsidRDefault="008D6D05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</w:t>
            </w:r>
            <w:r w:rsidR="00345E4B">
              <w:rPr>
                <w:sz w:val="20"/>
                <w:szCs w:val="20"/>
              </w:rPr>
              <w:t>A</w:t>
            </w:r>
            <w:r w:rsidRPr="00E26ECD">
              <w:rPr>
                <w:sz w:val="20"/>
                <w:szCs w:val="20"/>
              </w:rPr>
              <w:t>___</w:t>
            </w:r>
          </w:p>
          <w:p w:rsidR="008D6D05" w:rsidRPr="00E26ECD" w:rsidRDefault="008D6D05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</w:t>
            </w:r>
            <w:r w:rsidR="00345E4B">
              <w:rPr>
                <w:sz w:val="20"/>
                <w:szCs w:val="20"/>
              </w:rPr>
              <w:t>A</w:t>
            </w:r>
            <w:r w:rsidRPr="00E26ECD">
              <w:rPr>
                <w:sz w:val="20"/>
                <w:szCs w:val="20"/>
              </w:rPr>
              <w:t>___</w:t>
            </w:r>
          </w:p>
          <w:p w:rsidR="008D6D05" w:rsidRPr="00E26ECD" w:rsidRDefault="008D6D05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</w:t>
            </w:r>
            <w:r w:rsidR="00345E4B">
              <w:rPr>
                <w:sz w:val="20"/>
                <w:szCs w:val="20"/>
              </w:rPr>
              <w:t>C</w:t>
            </w:r>
            <w:r w:rsidRPr="00E26ECD">
              <w:rPr>
                <w:sz w:val="20"/>
                <w:szCs w:val="20"/>
              </w:rPr>
              <w:t>___</w:t>
            </w:r>
          </w:p>
          <w:p w:rsidR="008D6D05" w:rsidRDefault="008D6D05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</w:t>
            </w:r>
            <w:r w:rsidR="00345E4B">
              <w:rPr>
                <w:sz w:val="20"/>
                <w:szCs w:val="20"/>
              </w:rPr>
              <w:t>B</w:t>
            </w:r>
            <w:r w:rsidRPr="00E26ECD">
              <w:rPr>
                <w:sz w:val="20"/>
                <w:szCs w:val="20"/>
              </w:rPr>
              <w:t>___</w:t>
            </w:r>
          </w:p>
          <w:p w:rsidR="00E26ECD" w:rsidRDefault="00E26ECD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345E4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___</w:t>
            </w:r>
          </w:p>
          <w:p w:rsidR="00E26ECD" w:rsidRDefault="00E26ECD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345E4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___</w:t>
            </w:r>
          </w:p>
          <w:p w:rsidR="00E26ECD" w:rsidRPr="00E26ECD" w:rsidRDefault="00E26ECD" w:rsidP="00D352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80" w:after="80"/>
              <w:ind w:left="-11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345E4B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___</w:t>
            </w:r>
          </w:p>
          <w:p w:rsidR="008D6D05" w:rsidRPr="00E26ECD" w:rsidRDefault="008D6D05" w:rsidP="008D6D05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sz w:val="20"/>
              </w:rPr>
            </w:pPr>
            <w:r w:rsidRPr="00E26ECD">
              <w:rPr>
                <w:rFonts w:asciiTheme="minorHAnsi" w:hAnsiTheme="minorHAnsi"/>
                <w:sz w:val="20"/>
              </w:rPr>
              <w:t>Fill-in (5 pts)</w:t>
            </w:r>
          </w:p>
          <w:p w:rsidR="008D6D05" w:rsidRPr="00E26ECD" w:rsidRDefault="008D6D05" w:rsidP="008D6D0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200"/>
              <w:ind w:left="-108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</w:t>
            </w:r>
            <w:r w:rsidR="00345E4B" w:rsidRPr="00131CDA">
              <w:rPr>
                <w:sz w:val="20"/>
                <w:szCs w:val="20"/>
                <w:highlight w:val="yellow"/>
              </w:rPr>
              <w:t>Predictor</w:t>
            </w:r>
            <w:r w:rsidRPr="00E26ECD">
              <w:rPr>
                <w:sz w:val="20"/>
                <w:szCs w:val="20"/>
              </w:rPr>
              <w:t>_</w:t>
            </w:r>
          </w:p>
          <w:p w:rsidR="008D6D05" w:rsidRPr="00E26ECD" w:rsidRDefault="008D6D05" w:rsidP="008D6D0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0"/>
              <w:ind w:left="-108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</w:t>
            </w:r>
            <w:r w:rsidR="00345E4B" w:rsidRPr="00131CDA">
              <w:rPr>
                <w:sz w:val="20"/>
                <w:szCs w:val="20"/>
                <w:highlight w:val="yellow"/>
              </w:rPr>
              <w:t>Power</w:t>
            </w:r>
            <w:r w:rsidRPr="00E26ECD">
              <w:rPr>
                <w:sz w:val="20"/>
                <w:szCs w:val="20"/>
              </w:rPr>
              <w:t>__</w:t>
            </w:r>
          </w:p>
          <w:p w:rsidR="008D6D05" w:rsidRPr="00E26ECD" w:rsidRDefault="008D6D05" w:rsidP="008D6D0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0"/>
              <w:ind w:left="-108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__</w:t>
            </w:r>
            <w:r w:rsidR="00345E4B" w:rsidRPr="00131CDA">
              <w:rPr>
                <w:sz w:val="20"/>
                <w:szCs w:val="20"/>
                <w:highlight w:val="yellow"/>
              </w:rPr>
              <w:t>Expected</w:t>
            </w:r>
            <w:r w:rsidRPr="00E26ECD">
              <w:rPr>
                <w:sz w:val="20"/>
                <w:szCs w:val="20"/>
              </w:rPr>
              <w:t>___</w:t>
            </w:r>
          </w:p>
          <w:p w:rsidR="008D6D05" w:rsidRPr="00E26ECD" w:rsidRDefault="008D6D05" w:rsidP="008D6D0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0"/>
              <w:ind w:left="-108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</w:t>
            </w:r>
            <w:r w:rsidR="00345E4B" w:rsidRPr="00131CDA">
              <w:rPr>
                <w:sz w:val="20"/>
                <w:szCs w:val="20"/>
                <w:highlight w:val="yellow"/>
              </w:rPr>
              <w:t xml:space="preserve">Sampling </w:t>
            </w:r>
            <w:proofErr w:type="spellStart"/>
            <w:r w:rsidR="00345E4B" w:rsidRPr="00131CDA">
              <w:rPr>
                <w:sz w:val="20"/>
                <w:szCs w:val="20"/>
                <w:highlight w:val="yellow"/>
              </w:rPr>
              <w:t>Distrb</w:t>
            </w:r>
            <w:proofErr w:type="spellEnd"/>
            <w:r w:rsidRPr="00E26ECD">
              <w:rPr>
                <w:sz w:val="20"/>
                <w:szCs w:val="20"/>
              </w:rPr>
              <w:t>_</w:t>
            </w:r>
          </w:p>
          <w:p w:rsidR="008D6D05" w:rsidRPr="00E26ECD" w:rsidRDefault="008D6D05" w:rsidP="008D6D0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0"/>
              <w:ind w:left="-108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</w:t>
            </w:r>
            <w:r w:rsidR="00345E4B" w:rsidRPr="00131CDA">
              <w:rPr>
                <w:rFonts w:cstheme="minorHAnsi"/>
                <w:sz w:val="20"/>
                <w:szCs w:val="20"/>
                <w:highlight w:val="yellow"/>
              </w:rPr>
              <w:t>β</w:t>
            </w:r>
            <w:r w:rsidRPr="00E26ECD">
              <w:rPr>
                <w:sz w:val="20"/>
                <w:szCs w:val="20"/>
              </w:rPr>
              <w:t>__</w:t>
            </w:r>
          </w:p>
          <w:p w:rsidR="008D6D05" w:rsidRPr="00E26ECD" w:rsidRDefault="008D6D05" w:rsidP="008D6D0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0"/>
              <w:ind w:left="-108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__</w:t>
            </w:r>
            <w:r w:rsidR="00131CDA" w:rsidRPr="00131CDA">
              <w:rPr>
                <w:sz w:val="20"/>
                <w:szCs w:val="20"/>
                <w:highlight w:val="yellow"/>
              </w:rPr>
              <w:t>SS</w:t>
            </w:r>
            <w:r w:rsidRPr="00E26ECD">
              <w:rPr>
                <w:sz w:val="20"/>
                <w:szCs w:val="20"/>
              </w:rPr>
              <w:t>_______</w:t>
            </w:r>
          </w:p>
          <w:p w:rsidR="008D6D05" w:rsidRPr="00E26ECD" w:rsidRDefault="008D6D05" w:rsidP="008D6D0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0"/>
              <w:ind w:left="-108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__</w:t>
            </w:r>
            <w:r w:rsidR="00131CDA" w:rsidRPr="00131CDA">
              <w:rPr>
                <w:sz w:val="20"/>
                <w:szCs w:val="20"/>
                <w:highlight w:val="yellow"/>
              </w:rPr>
              <w:t>Mean Diff</w:t>
            </w:r>
            <w:r w:rsidR="00131CDA">
              <w:rPr>
                <w:sz w:val="20"/>
                <w:szCs w:val="20"/>
              </w:rPr>
              <w:t>.</w:t>
            </w:r>
            <w:r w:rsidR="00131CDA" w:rsidRPr="00E26ECD">
              <w:rPr>
                <w:sz w:val="20"/>
                <w:szCs w:val="20"/>
              </w:rPr>
              <w:t xml:space="preserve"> </w:t>
            </w:r>
            <w:r w:rsidRPr="00E26ECD">
              <w:rPr>
                <w:sz w:val="20"/>
                <w:szCs w:val="20"/>
              </w:rPr>
              <w:t>_</w:t>
            </w:r>
          </w:p>
          <w:p w:rsidR="008D6D05" w:rsidRPr="00E26ECD" w:rsidRDefault="008D6D05" w:rsidP="008D6D0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0"/>
              <w:ind w:left="-108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</w:t>
            </w:r>
            <w:r w:rsidR="00131CDA" w:rsidRPr="00131CDA">
              <w:rPr>
                <w:sz w:val="20"/>
                <w:szCs w:val="20"/>
                <w:highlight w:val="yellow"/>
              </w:rPr>
              <w:t>Effect</w:t>
            </w:r>
            <w:r w:rsidRPr="00E26ECD">
              <w:rPr>
                <w:sz w:val="20"/>
                <w:szCs w:val="20"/>
              </w:rPr>
              <w:t>_____</w:t>
            </w:r>
          </w:p>
          <w:p w:rsidR="008D6D05" w:rsidRPr="00E26ECD" w:rsidRDefault="008D6D05" w:rsidP="008D6D0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0"/>
              <w:ind w:left="-108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__</w:t>
            </w:r>
            <w:r w:rsidR="00131CDA" w:rsidRPr="00131CDA">
              <w:rPr>
                <w:sz w:val="20"/>
                <w:szCs w:val="20"/>
                <w:highlight w:val="yellow"/>
              </w:rPr>
              <w:t>practical</w:t>
            </w:r>
            <w:r w:rsidRPr="00E26ECD">
              <w:rPr>
                <w:sz w:val="20"/>
                <w:szCs w:val="20"/>
              </w:rPr>
              <w:t>_</w:t>
            </w:r>
          </w:p>
          <w:p w:rsidR="008D6D05" w:rsidRPr="00E26ECD" w:rsidRDefault="008D6D05" w:rsidP="008D6D0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00"/>
              <w:ind w:left="-108"/>
              <w:textAlignment w:val="baseline"/>
              <w:rPr>
                <w:sz w:val="20"/>
                <w:szCs w:val="20"/>
              </w:rPr>
            </w:pPr>
            <w:r w:rsidRPr="00E26ECD">
              <w:rPr>
                <w:sz w:val="20"/>
                <w:szCs w:val="20"/>
              </w:rPr>
              <w:t>_</w:t>
            </w:r>
            <w:r w:rsidR="00131CDA" w:rsidRPr="00131CDA">
              <w:rPr>
                <w:sz w:val="20"/>
                <w:szCs w:val="20"/>
                <w:highlight w:val="yellow"/>
              </w:rPr>
              <w:t xml:space="preserve">treatment </w:t>
            </w:r>
            <w:proofErr w:type="spellStart"/>
            <w:r w:rsidR="00131CDA" w:rsidRPr="00131CDA">
              <w:rPr>
                <w:sz w:val="20"/>
                <w:szCs w:val="20"/>
                <w:highlight w:val="yellow"/>
              </w:rPr>
              <w:t>eff</w:t>
            </w:r>
            <w:proofErr w:type="spellEnd"/>
            <w:r w:rsidRPr="00E26ECD">
              <w:rPr>
                <w:sz w:val="20"/>
                <w:szCs w:val="20"/>
              </w:rPr>
              <w:t>__</w:t>
            </w:r>
          </w:p>
          <w:p w:rsidR="008D6D05" w:rsidRPr="00E26ECD" w:rsidRDefault="008D6D05" w:rsidP="00E26ECD">
            <w:pPr>
              <w:overflowPunct w:val="0"/>
              <w:autoSpaceDE w:val="0"/>
              <w:autoSpaceDN w:val="0"/>
              <w:adjustRightInd w:val="0"/>
              <w:spacing w:after="200"/>
              <w:ind w:left="-108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4"/>
            <w:vMerge/>
          </w:tcPr>
          <w:p w:rsidR="008D6D05" w:rsidRPr="00E26ECD" w:rsidRDefault="008D6D05" w:rsidP="008D6D05">
            <w:pPr>
              <w:rPr>
                <w:sz w:val="30"/>
              </w:rPr>
            </w:pPr>
          </w:p>
        </w:tc>
      </w:tr>
    </w:tbl>
    <w:p w:rsidR="00945EFC" w:rsidRDefault="00E25B18" w:rsidP="00945EFC">
      <w:pPr>
        <w:ind w:firstLine="720"/>
        <w:jc w:val="center"/>
        <w:rPr>
          <w:b/>
          <w:sz w:val="30"/>
        </w:rPr>
      </w:pPr>
      <w:r>
        <w:rPr>
          <w:i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-213995</wp:posOffset>
                </wp:positionV>
                <wp:extent cx="4356100" cy="419100"/>
                <wp:effectExtent l="1905" t="0" r="4445" b="4445"/>
                <wp:wrapTight wrapText="bothSides">
                  <wp:wrapPolygon edited="0">
                    <wp:start x="-54" y="0"/>
                    <wp:lineTo x="-54" y="21600"/>
                    <wp:lineTo x="21654" y="21600"/>
                    <wp:lineTo x="21654" y="0"/>
                    <wp:lineTo x="-54" y="0"/>
                  </wp:wrapPolygon>
                </wp:wrapTight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4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04"/>
                              <w:gridCol w:w="450"/>
                              <w:gridCol w:w="450"/>
                            </w:tblGrid>
                            <w:tr w:rsidR="00945EFC">
                              <w:trPr>
                                <w:cantSplit/>
                                <w:trHeight w:val="435"/>
                                <w:jc w:val="right"/>
                              </w:trPr>
                              <w:tc>
                                <w:tcPr>
                                  <w:tcW w:w="4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SmallGap" w:sz="4" w:space="0" w:color="auto"/>
                                  </w:tcBorders>
                                  <w:hideMark/>
                                </w:tcPr>
                                <w:p w:rsidR="00945EFC" w:rsidRDefault="00945EFC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spacing w:before="120" w:line="276" w:lineRule="auto"/>
                                    <w:jc w:val="right"/>
                                  </w:pPr>
                                  <w:r>
                                    <w:t>Name: ____________________   ID: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945EFC" w:rsidRDefault="00945EFC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spacing w:before="120" w:line="276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945EFC" w:rsidRDefault="00945EFC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spacing w:before="120" w:line="276" w:lineRule="auto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945EFC" w:rsidRPr="000156B2" w:rsidRDefault="00945EFC" w:rsidP="00945EF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63.65pt;margin-top:-16.85pt;width:343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" stroked="f">
                <v:textbox>
                  <w:txbxContent>
                    <w:tbl>
                      <w:tblPr>
                        <w:tblW w:w="5004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04"/>
                        <w:gridCol w:w="450"/>
                        <w:gridCol w:w="450"/>
                      </w:tblGrid>
                      <w:tr w:rsidR="00945EFC">
                        <w:trPr>
                          <w:cantSplit/>
                          <w:trHeight w:val="435"/>
                          <w:jc w:val="right"/>
                        </w:trPr>
                        <w:tc>
                          <w:tcPr>
                            <w:tcW w:w="4104" w:type="dxa"/>
                            <w:tcBorders>
                              <w:top w:val="nil"/>
                              <w:left w:val="nil"/>
                              <w:bottom w:val="nil"/>
                              <w:right w:val="dashSmallGap" w:sz="4" w:space="0" w:color="auto"/>
                            </w:tcBorders>
                            <w:hideMark/>
                          </w:tcPr>
                          <w:p w:rsidR="00945EFC" w:rsidRDefault="00945EFC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line="276" w:lineRule="auto"/>
                              <w:jc w:val="right"/>
                            </w:pPr>
                            <w:r>
                              <w:t>Name: ____________________   ID: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:rsidR="00945EFC" w:rsidRDefault="00945EFC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line="276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:rsidR="00945EFC" w:rsidRDefault="00945EFC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line="276" w:lineRule="auto"/>
                              <w:jc w:val="right"/>
                            </w:pPr>
                          </w:p>
                        </w:tc>
                      </w:tr>
                    </w:tbl>
                    <w:p w:rsidR="00945EFC" w:rsidRPr="000156B2" w:rsidRDefault="00945EFC" w:rsidP="00945EF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5EFC" w:rsidRPr="00671C6C" w:rsidRDefault="00945EFC" w:rsidP="00945EFC">
      <w:pPr>
        <w:pStyle w:val="Heading2"/>
        <w:spacing w:before="0"/>
        <w:ind w:left="-540"/>
        <w:rPr>
          <w:i w:val="0"/>
          <w:sz w:val="20"/>
        </w:rPr>
      </w:pPr>
      <w:r w:rsidRPr="00671C6C">
        <w:rPr>
          <w:i w:val="0"/>
          <w:sz w:val="20"/>
        </w:rPr>
        <w:t>Multiple Choice (5 points each)</w:t>
      </w:r>
    </w:p>
    <w:p w:rsidR="00C3772C" w:rsidRDefault="00C3772C" w:rsidP="006E7170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rPr>
          <w:sz w:val="18"/>
          <w:szCs w:val="18"/>
        </w:rPr>
        <w:sectPr w:rsidR="00C3772C" w:rsidSect="00B4551F">
          <w:footerReference w:type="default" r:id="rId8"/>
          <w:pgSz w:w="12240" w:h="15840"/>
          <w:pgMar w:top="810" w:right="1440" w:bottom="1170" w:left="1440" w:header="720" w:footer="540" w:gutter="0"/>
          <w:cols w:space="720"/>
          <w:docGrid w:linePitch="360"/>
        </w:sectPr>
      </w:pPr>
    </w:p>
    <w:p w:rsidR="004208A0" w:rsidRPr="002D09DC" w:rsidRDefault="004208A0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lastRenderedPageBreak/>
        <w:t>As n increases, the shape of the t-distribution becomes _____ and t-critical _______</w:t>
      </w:r>
    </w:p>
    <w:p w:rsidR="004208A0" w:rsidRPr="002D09DC" w:rsidRDefault="004208A0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less like a z-distribution; increases</w:t>
      </w:r>
    </w:p>
    <w:p w:rsidR="004208A0" w:rsidRPr="002D09DC" w:rsidRDefault="004208A0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less like a z-distribution; decreases</w:t>
      </w:r>
    </w:p>
    <w:p w:rsidR="004208A0" w:rsidRPr="002D09DC" w:rsidRDefault="004208A0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more like a z-distribution; increases</w:t>
      </w:r>
    </w:p>
    <w:p w:rsidR="00906EA0" w:rsidRPr="002D09DC" w:rsidRDefault="004208A0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more like a z-distribution; decreases</w:t>
      </w:r>
    </w:p>
    <w:p w:rsidR="004208A0" w:rsidRPr="002D09DC" w:rsidRDefault="00906EA0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 xml:space="preserve">When doing a t-test, a larger difference between the sample </w:t>
      </w:r>
      <w:r w:rsidR="004662BC" w:rsidRPr="002D09DC">
        <w:rPr>
          <w:sz w:val="18"/>
          <w:szCs w:val="18"/>
        </w:rPr>
        <w:t xml:space="preserve">and </w:t>
      </w:r>
      <w:r w:rsidRPr="002D09DC">
        <w:rPr>
          <w:sz w:val="18"/>
          <w:szCs w:val="18"/>
        </w:rPr>
        <w:t xml:space="preserve">population mean makes which </w:t>
      </w:r>
      <w:r w:rsidR="004662BC" w:rsidRPr="002D09DC">
        <w:rPr>
          <w:sz w:val="18"/>
          <w:szCs w:val="18"/>
        </w:rPr>
        <w:t xml:space="preserve">thing </w:t>
      </w:r>
      <w:r w:rsidRPr="002D09DC">
        <w:rPr>
          <w:sz w:val="18"/>
          <w:szCs w:val="18"/>
        </w:rPr>
        <w:t>more likely</w:t>
      </w:r>
      <w:r w:rsidR="00835710" w:rsidRPr="002D09DC">
        <w:rPr>
          <w:sz w:val="18"/>
          <w:szCs w:val="18"/>
        </w:rPr>
        <w:t>?</w:t>
      </w:r>
    </w:p>
    <w:p w:rsidR="00906EA0" w:rsidRPr="002D09DC" w:rsidRDefault="00906EA0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the presence of sampling error</w:t>
      </w:r>
    </w:p>
    <w:p w:rsidR="00DB79FF" w:rsidRPr="002D09DC" w:rsidRDefault="00DB79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the presence of a treatment effect</w:t>
      </w:r>
    </w:p>
    <w:p w:rsidR="00906EA0" w:rsidRPr="002D09DC" w:rsidRDefault="00906EA0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 xml:space="preserve">that you can retain the Ho </w:t>
      </w:r>
    </w:p>
    <w:p w:rsidR="00906EA0" w:rsidRPr="002D09DC" w:rsidRDefault="00906EA0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that you can reject the Ha</w:t>
      </w:r>
    </w:p>
    <w:p w:rsidR="00906EA0" w:rsidRPr="002D09DC" w:rsidRDefault="00906EA0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 xml:space="preserve">If the probability level associated with a t-test is .007, we would </w:t>
      </w:r>
      <w:r w:rsidR="00CF6ACA" w:rsidRPr="002D09DC">
        <w:rPr>
          <w:sz w:val="18"/>
          <w:szCs w:val="18"/>
        </w:rPr>
        <w:t xml:space="preserve">do </w:t>
      </w:r>
      <w:r w:rsidRPr="002D09DC">
        <w:rPr>
          <w:sz w:val="18"/>
          <w:szCs w:val="18"/>
        </w:rPr>
        <w:t>which of the following</w:t>
      </w:r>
      <w:r w:rsidR="00CF6ACA" w:rsidRPr="002D09DC">
        <w:rPr>
          <w:sz w:val="18"/>
          <w:szCs w:val="18"/>
        </w:rPr>
        <w:t>?</w:t>
      </w:r>
    </w:p>
    <w:p w:rsidR="00CF6ACA" w:rsidRPr="002D09DC" w:rsidRDefault="00CF6ACA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reject the Ho</w:t>
      </w:r>
    </w:p>
    <w:p w:rsidR="00CF6ACA" w:rsidRPr="002D09DC" w:rsidRDefault="00CF6ACA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recognize the chance of a treatment effect is 0.7</w:t>
      </w:r>
    </w:p>
    <w:p w:rsidR="00CF6ACA" w:rsidRPr="002D09DC" w:rsidRDefault="00CF6ACA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conclude there is too much error to say there is a treatment effect</w:t>
      </w:r>
    </w:p>
    <w:p w:rsidR="00CF6ACA" w:rsidRPr="002D09DC" w:rsidRDefault="00CF6ACA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a &amp; b</w:t>
      </w:r>
    </w:p>
    <w:p w:rsidR="00CF6ACA" w:rsidRPr="002D09DC" w:rsidRDefault="00CF6ACA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When doing a t-test, a decrease in the variability of the raw scores gives the experimenter</w:t>
      </w:r>
    </w:p>
    <w:p w:rsidR="00CF6ACA" w:rsidRPr="002D09DC" w:rsidRDefault="00CF6ACA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more sampling error</w:t>
      </w:r>
    </w:p>
    <w:p w:rsidR="00CF6ACA" w:rsidRPr="002D09DC" w:rsidRDefault="00CF6ACA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more power</w:t>
      </w:r>
    </w:p>
    <w:p w:rsidR="00CF6ACA" w:rsidRPr="002D09DC" w:rsidRDefault="00CF6ACA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a higher standard error</w:t>
      </w:r>
    </w:p>
    <w:p w:rsidR="00CF6ACA" w:rsidRPr="002D09DC" w:rsidRDefault="00CF6ACA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a larger treatment effect</w:t>
      </w:r>
    </w:p>
    <w:p w:rsidR="00CF6ACA" w:rsidRPr="002D09DC" w:rsidRDefault="00CF6ACA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Which of the following indicates the degree of impact of the independent variable on the dependent variable?</w:t>
      </w:r>
    </w:p>
    <w:p w:rsidR="00CF6ACA" w:rsidRPr="002D09DC" w:rsidRDefault="00CF6ACA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power</w:t>
      </w:r>
    </w:p>
    <w:p w:rsidR="00CF6ACA" w:rsidRPr="002D09DC" w:rsidRDefault="00CF6ACA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inferential statistics</w:t>
      </w:r>
    </w:p>
    <w:p w:rsidR="00CF6ACA" w:rsidRPr="002D09DC" w:rsidRDefault="00CF6ACA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the d statistic</w:t>
      </w:r>
    </w:p>
    <w:p w:rsidR="00CF6ACA" w:rsidRPr="002D09DC" w:rsidRDefault="00CF6ACA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the t statistic</w:t>
      </w:r>
    </w:p>
    <w:p w:rsidR="00CF6ACA" w:rsidRPr="002D09DC" w:rsidRDefault="00CF6ACA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If Beta (β</w:t>
      </w:r>
      <w:r w:rsidR="002D20FD" w:rsidRPr="002D09DC">
        <w:rPr>
          <w:sz w:val="18"/>
          <w:szCs w:val="18"/>
        </w:rPr>
        <w:t>) increases, which of the following must be true?</w:t>
      </w:r>
    </w:p>
    <w:p w:rsidR="002D20FD" w:rsidRPr="002D09DC" w:rsidRDefault="002D20FD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treatment effect increases</w:t>
      </w:r>
    </w:p>
    <w:p w:rsidR="002D20FD" w:rsidRPr="002D09DC" w:rsidRDefault="002D20FD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 xml:space="preserve">alpha (α) decreases </w:t>
      </w:r>
    </w:p>
    <w:p w:rsidR="002D20FD" w:rsidRPr="002D09DC" w:rsidRDefault="002D20FD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sampling error decreases</w:t>
      </w:r>
    </w:p>
    <w:p w:rsidR="00DB79FF" w:rsidRPr="002D09DC" w:rsidRDefault="00DB79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power decreases</w:t>
      </w:r>
    </w:p>
    <w:p w:rsidR="002D20FD" w:rsidRPr="002D09DC" w:rsidRDefault="002D20FD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If an author reports “</w:t>
      </w:r>
      <w:proofErr w:type="gramStart"/>
      <w:r w:rsidRPr="002D09DC">
        <w:rPr>
          <w:sz w:val="18"/>
          <w:szCs w:val="18"/>
        </w:rPr>
        <w:t>t(</w:t>
      </w:r>
      <w:proofErr w:type="gramEnd"/>
      <w:r w:rsidRPr="002D09DC">
        <w:rPr>
          <w:sz w:val="18"/>
          <w:szCs w:val="18"/>
        </w:rPr>
        <w:t>59) = 3.19, p&lt;=.05” she is telling you…</w:t>
      </w:r>
    </w:p>
    <w:p w:rsidR="002D20FD" w:rsidRPr="002D09DC" w:rsidRDefault="002D20FD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the probability of Type I error is equal or less than 5%</w:t>
      </w:r>
    </w:p>
    <w:p w:rsidR="002D20FD" w:rsidRPr="002D09DC" w:rsidRDefault="002D20FD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the probability of Type II error is equal or less than 5%</w:t>
      </w:r>
    </w:p>
    <w:p w:rsidR="002D20FD" w:rsidRPr="002D09DC" w:rsidRDefault="002D20FD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there is too much sampling error to conclude that a treatment effect is present</w:t>
      </w:r>
    </w:p>
    <w:p w:rsidR="002D20FD" w:rsidRPr="002D09DC" w:rsidRDefault="002D20FD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there is a 3.19% chance the obser</w:t>
      </w:r>
      <w:r w:rsidR="00DB79FF" w:rsidRPr="002D09DC">
        <w:rPr>
          <w:sz w:val="18"/>
          <w:szCs w:val="18"/>
        </w:rPr>
        <w:t>ved difference is due to chance</w:t>
      </w:r>
    </w:p>
    <w:p w:rsidR="002D20FD" w:rsidRPr="002D09DC" w:rsidRDefault="002D20FD" w:rsidP="00671C6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If z-obtained equals 1.99, one could conclude that….</w:t>
      </w:r>
    </w:p>
    <w:p w:rsidR="00AC614D" w:rsidRPr="002D09DC" w:rsidRDefault="00AC614D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the chance of obtaining this result by chance is less than or equal to 99%</w:t>
      </w:r>
    </w:p>
    <w:p w:rsidR="002D20FD" w:rsidRPr="002D09DC" w:rsidRDefault="002D20FD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there is no treatment effect</w:t>
      </w:r>
    </w:p>
    <w:p w:rsidR="00DB79FF" w:rsidRPr="002D09DC" w:rsidRDefault="00DB79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the sample comes from a different population than the Ho distribution</w:t>
      </w:r>
    </w:p>
    <w:p w:rsidR="002D20FD" w:rsidRPr="002D09DC" w:rsidRDefault="00AC614D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the chance of a type I error is zero</w:t>
      </w:r>
      <w:r w:rsidR="00E3379C" w:rsidRPr="002D09DC">
        <w:rPr>
          <w:sz w:val="18"/>
          <w:szCs w:val="18"/>
        </w:rPr>
        <w:br w:type="column"/>
      </w:r>
    </w:p>
    <w:p w:rsidR="00416210" w:rsidRPr="002D09DC" w:rsidRDefault="00416210" w:rsidP="00E3379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after="40" w:line="0" w:lineRule="atLeast"/>
        <w:ind w:right="86"/>
        <w:rPr>
          <w:sz w:val="18"/>
          <w:szCs w:val="18"/>
        </w:rPr>
      </w:pPr>
      <w:r w:rsidRPr="002D09DC">
        <w:rPr>
          <w:sz w:val="18"/>
          <w:szCs w:val="18"/>
        </w:rPr>
        <w:t xml:space="preserve">A sampling distribution </w:t>
      </w:r>
    </w:p>
    <w:p w:rsidR="00416210" w:rsidRPr="002D09DC" w:rsidRDefault="00416210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 xml:space="preserve">shows the distribution of </w:t>
      </w:r>
      <w:r w:rsidRPr="00521D12">
        <w:rPr>
          <w:i/>
          <w:sz w:val="18"/>
          <w:szCs w:val="18"/>
        </w:rPr>
        <w:t>scores</w:t>
      </w:r>
      <w:r w:rsidRPr="002D09DC">
        <w:rPr>
          <w:sz w:val="18"/>
          <w:szCs w:val="18"/>
        </w:rPr>
        <w:t xml:space="preserve"> based on sampling error</w:t>
      </w:r>
    </w:p>
    <w:p w:rsidR="00416210" w:rsidRPr="002D09DC" w:rsidRDefault="00416210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shows the size of the treatment effect</w:t>
      </w:r>
    </w:p>
    <w:p w:rsidR="00DA40FF" w:rsidRPr="002D09DC" w:rsidRDefault="00DA40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shows the amount of power from the treatment effect</w:t>
      </w:r>
    </w:p>
    <w:p w:rsidR="00DB79FF" w:rsidRPr="002D09DC" w:rsidRDefault="00DB79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is based on the assumption the null hypothesis is true</w:t>
      </w:r>
    </w:p>
    <w:p w:rsidR="00DA40FF" w:rsidRPr="002D09DC" w:rsidRDefault="00DA40FF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When doing an independent t-test, the ____ hypothesis states the means are ________.</w:t>
      </w:r>
    </w:p>
    <w:p w:rsidR="00DA40FF" w:rsidRPr="002D09DC" w:rsidRDefault="00DA40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null; equal</w:t>
      </w:r>
    </w:p>
    <w:p w:rsidR="00DA40FF" w:rsidRPr="002D09DC" w:rsidRDefault="00DA40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null; not equal</w:t>
      </w:r>
    </w:p>
    <w:p w:rsidR="00DA40FF" w:rsidRPr="002D09DC" w:rsidRDefault="00DA40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research; equal</w:t>
      </w:r>
    </w:p>
    <w:p w:rsidR="00DA40FF" w:rsidRPr="002D09DC" w:rsidRDefault="00DA40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research; not equal</w:t>
      </w:r>
    </w:p>
    <w:p w:rsidR="00DA40FF" w:rsidRPr="002D09DC" w:rsidRDefault="00DA40FF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Cohen’s d statistic expresses the effect size in terms of _______</w:t>
      </w:r>
    </w:p>
    <w:p w:rsidR="00DA40FF" w:rsidRPr="002D09DC" w:rsidRDefault="00DA40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standard deviation units</w:t>
      </w:r>
    </w:p>
    <w:p w:rsidR="00DA40FF" w:rsidRPr="002D09DC" w:rsidRDefault="00DA40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variance units</w:t>
      </w:r>
    </w:p>
    <w:p w:rsidR="00DA40FF" w:rsidRPr="002D09DC" w:rsidRDefault="00DA40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variance accounted for</w:t>
      </w:r>
    </w:p>
    <w:p w:rsidR="00DA40FF" w:rsidRPr="002D09DC" w:rsidRDefault="00DA40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mean units</w:t>
      </w:r>
    </w:p>
    <w:p w:rsidR="004B1318" w:rsidRPr="002D09DC" w:rsidRDefault="004B1318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You want to know if the advertized average class size for a university (20 students) differs significantly from the average class size in your sample of 9 different classes. Which statistic would be the most appropriate?</w:t>
      </w:r>
    </w:p>
    <w:p w:rsidR="004B1318" w:rsidRPr="002D09DC" w:rsidRDefault="004B1318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correlation</w:t>
      </w:r>
    </w:p>
    <w:p w:rsidR="004B1318" w:rsidRPr="002D09DC" w:rsidRDefault="004B1318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effect size</w:t>
      </w:r>
    </w:p>
    <w:p w:rsidR="004B1318" w:rsidRPr="002D09DC" w:rsidRDefault="004B1318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one-sample t-test</w:t>
      </w:r>
    </w:p>
    <w:p w:rsidR="004B1318" w:rsidRPr="002D09DC" w:rsidRDefault="004B1318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two-sample t-test, independent</w:t>
      </w:r>
    </w:p>
    <w:p w:rsidR="004B1318" w:rsidRPr="002D09DC" w:rsidRDefault="004B1318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You want to know if job satisfaction is related to job performance.  You have data from 60 people.  Which statistical procedure is most appropriate?</w:t>
      </w:r>
    </w:p>
    <w:p w:rsidR="00DB79FF" w:rsidRPr="002D09DC" w:rsidRDefault="00DB79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Regression</w:t>
      </w:r>
    </w:p>
    <w:p w:rsidR="00DB79FF" w:rsidRPr="002D09DC" w:rsidRDefault="00DB79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Correlation</w:t>
      </w:r>
    </w:p>
    <w:p w:rsidR="004B1318" w:rsidRPr="002D09DC" w:rsidRDefault="004B1318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Independent t-test</w:t>
      </w:r>
    </w:p>
    <w:p w:rsidR="004B1318" w:rsidRPr="002D09DC" w:rsidRDefault="004B1318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 xml:space="preserve">Dependent t-test </w:t>
      </w:r>
    </w:p>
    <w:p w:rsidR="004B1318" w:rsidRPr="002D09DC" w:rsidRDefault="004B1318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 xml:space="preserve">You want </w:t>
      </w:r>
      <w:r w:rsidR="0074694C" w:rsidRPr="002D09DC">
        <w:rPr>
          <w:sz w:val="18"/>
          <w:szCs w:val="18"/>
        </w:rPr>
        <w:t>to know if the attractiveness</w:t>
      </w:r>
      <w:r w:rsidRPr="002D09DC">
        <w:rPr>
          <w:sz w:val="18"/>
          <w:szCs w:val="18"/>
        </w:rPr>
        <w:t xml:space="preserve"> </w:t>
      </w:r>
      <w:r w:rsidR="0074694C" w:rsidRPr="002D09DC">
        <w:rPr>
          <w:sz w:val="18"/>
          <w:szCs w:val="18"/>
        </w:rPr>
        <w:t>of job applicants affects the assessment of their credentials.  You have people rate two applicants each</w:t>
      </w:r>
      <w:r w:rsidR="00835710" w:rsidRPr="002D09DC">
        <w:rPr>
          <w:sz w:val="18"/>
          <w:szCs w:val="18"/>
        </w:rPr>
        <w:t xml:space="preserve"> by looking at resumes with pictures</w:t>
      </w:r>
      <w:r w:rsidR="0074694C" w:rsidRPr="002D09DC">
        <w:rPr>
          <w:sz w:val="18"/>
          <w:szCs w:val="18"/>
        </w:rPr>
        <w:t xml:space="preserve">.  </w:t>
      </w:r>
      <w:r w:rsidR="00835710" w:rsidRPr="002D09DC">
        <w:rPr>
          <w:sz w:val="18"/>
          <w:szCs w:val="18"/>
        </w:rPr>
        <w:t>The supposed a</w:t>
      </w:r>
      <w:r w:rsidR="0074694C" w:rsidRPr="002D09DC">
        <w:rPr>
          <w:sz w:val="18"/>
          <w:szCs w:val="18"/>
        </w:rPr>
        <w:t>pplicants are matched on their job-relevant qualifications.  Which statistical procedure is most appropriate?</w:t>
      </w:r>
    </w:p>
    <w:p w:rsidR="0074694C" w:rsidRPr="002D09DC" w:rsidRDefault="0074694C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Independent t-test</w:t>
      </w:r>
    </w:p>
    <w:p w:rsidR="006E7170" w:rsidRPr="002D09DC" w:rsidRDefault="0074694C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Correlation</w:t>
      </w:r>
    </w:p>
    <w:p w:rsidR="00EA4ED4" w:rsidRPr="002D09DC" w:rsidRDefault="0074694C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Regression</w:t>
      </w:r>
    </w:p>
    <w:p w:rsidR="00DB79FF" w:rsidRPr="002D09DC" w:rsidRDefault="00DB79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 xml:space="preserve">Dependent t-test </w:t>
      </w:r>
    </w:p>
    <w:p w:rsidR="00DC79A0" w:rsidRPr="002D09DC" w:rsidRDefault="00DC79A0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Which of the following statements is TRUE?</w:t>
      </w:r>
    </w:p>
    <w:p w:rsidR="00DB79FF" w:rsidRPr="002D09DC" w:rsidRDefault="00DB79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True differences are more likely to be detected if the sample size is large.</w:t>
      </w:r>
    </w:p>
    <w:p w:rsidR="00DC79A0" w:rsidRPr="002D09DC" w:rsidRDefault="00DC79A0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 xml:space="preserve">A very low significance level </w:t>
      </w:r>
      <w:r w:rsidR="00EA4ED4" w:rsidRPr="002D09DC">
        <w:rPr>
          <w:sz w:val="18"/>
          <w:szCs w:val="18"/>
        </w:rPr>
        <w:t xml:space="preserve">(p-value) </w:t>
      </w:r>
      <w:r w:rsidRPr="002D09DC">
        <w:rPr>
          <w:sz w:val="18"/>
          <w:szCs w:val="18"/>
        </w:rPr>
        <w:t>increases the chances of a Type I error.</w:t>
      </w:r>
    </w:p>
    <w:p w:rsidR="00DC79A0" w:rsidRPr="002D09DC" w:rsidRDefault="00DC79A0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 xml:space="preserve">If </w:t>
      </w:r>
      <w:r w:rsidR="00EA4ED4" w:rsidRPr="002D09DC">
        <w:rPr>
          <w:sz w:val="18"/>
          <w:szCs w:val="18"/>
        </w:rPr>
        <w:t>the d statistic is a small number</w:t>
      </w:r>
      <w:r w:rsidRPr="002D09DC">
        <w:rPr>
          <w:sz w:val="18"/>
          <w:szCs w:val="18"/>
        </w:rPr>
        <w:t>, a Type II error is unlikely.</w:t>
      </w:r>
    </w:p>
    <w:p w:rsidR="00DC79A0" w:rsidRPr="002D09DC" w:rsidRDefault="00EA4ED4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 xml:space="preserve">Rejecting the </w:t>
      </w:r>
      <w:r w:rsidR="00DC79A0" w:rsidRPr="002D09DC">
        <w:rPr>
          <w:sz w:val="18"/>
          <w:szCs w:val="18"/>
        </w:rPr>
        <w:t xml:space="preserve">null hypothesis </w:t>
      </w:r>
      <w:r w:rsidRPr="002D09DC">
        <w:rPr>
          <w:sz w:val="18"/>
          <w:szCs w:val="18"/>
        </w:rPr>
        <w:t xml:space="preserve">means </w:t>
      </w:r>
      <w:r w:rsidR="00DC79A0" w:rsidRPr="002D09DC">
        <w:rPr>
          <w:sz w:val="18"/>
          <w:szCs w:val="18"/>
        </w:rPr>
        <w:t>the population means are equal.</w:t>
      </w:r>
    </w:p>
    <w:p w:rsidR="00D352FE" w:rsidRDefault="00D352F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A4ED4" w:rsidRPr="002D09DC" w:rsidRDefault="00EA4ED4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before="200" w:after="40"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lastRenderedPageBreak/>
        <w:t>What does it mean to say a result is statistically significant?</w:t>
      </w:r>
    </w:p>
    <w:p w:rsidR="00EA4ED4" w:rsidRPr="002D09DC" w:rsidRDefault="00EA4ED4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The observed difference exceeded the expected difference due to sampling error</w:t>
      </w:r>
    </w:p>
    <w:p w:rsidR="00DB79FF" w:rsidRPr="002D09DC" w:rsidRDefault="00DB79FF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2D09DC">
        <w:rPr>
          <w:sz w:val="18"/>
          <w:szCs w:val="18"/>
        </w:rPr>
        <w:t>The observed difference is too large to be reasonably attributed to sampling error</w:t>
      </w:r>
    </w:p>
    <w:p w:rsidR="00EA4ED4" w:rsidRPr="00945EFC" w:rsidRDefault="00EA4ED4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945EFC">
        <w:rPr>
          <w:sz w:val="18"/>
          <w:szCs w:val="18"/>
        </w:rPr>
        <w:t>Sampling error was so small as to be insignificant</w:t>
      </w:r>
    </w:p>
    <w:p w:rsidR="00EA4ED4" w:rsidRPr="00945EFC" w:rsidRDefault="00EA4ED4" w:rsidP="00945EFC">
      <w:pPr>
        <w:numPr>
          <w:ilvl w:val="1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  <w:r w:rsidRPr="00945EFC">
        <w:rPr>
          <w:sz w:val="18"/>
          <w:szCs w:val="18"/>
        </w:rPr>
        <w:t>Sampling error was les</w:t>
      </w:r>
      <w:r w:rsidR="004662BC" w:rsidRPr="00945EFC">
        <w:rPr>
          <w:sz w:val="18"/>
          <w:szCs w:val="18"/>
        </w:rPr>
        <w:t>s</w:t>
      </w:r>
      <w:r w:rsidRPr="00945EFC">
        <w:rPr>
          <w:sz w:val="18"/>
          <w:szCs w:val="18"/>
        </w:rPr>
        <w:t xml:space="preserve"> than the observed difference</w:t>
      </w:r>
      <w:r w:rsidR="008D6D05">
        <w:rPr>
          <w:sz w:val="18"/>
          <w:szCs w:val="18"/>
        </w:rPr>
        <w:br w:type="column"/>
      </w:r>
    </w:p>
    <w:p w:rsidR="00C3772C" w:rsidRDefault="00C3772C" w:rsidP="00945EFC">
      <w:p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</w:pPr>
    </w:p>
    <w:p w:rsidR="00C3772C" w:rsidRDefault="00C3772C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ind w:right="90"/>
        <w:rPr>
          <w:sz w:val="18"/>
          <w:szCs w:val="18"/>
        </w:rPr>
        <w:sectPr w:rsidR="00C3772C" w:rsidSect="00D352FE">
          <w:type w:val="continuous"/>
          <w:pgSz w:w="12240" w:h="15840"/>
          <w:pgMar w:top="810" w:right="630" w:bottom="1170" w:left="630" w:header="720" w:footer="720" w:gutter="0"/>
          <w:cols w:num="2" w:space="360"/>
          <w:docGrid w:linePitch="360"/>
        </w:sectPr>
      </w:pPr>
    </w:p>
    <w:p w:rsidR="002D09DC" w:rsidRDefault="002D09DC" w:rsidP="002D09DC"/>
    <w:p w:rsidR="008D6D05" w:rsidRDefault="008D6D05" w:rsidP="002D09DC"/>
    <w:p w:rsidR="00A543AA" w:rsidRPr="008D6D05" w:rsidRDefault="00A543AA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after="240" w:line="0" w:lineRule="atLeast"/>
        <w:ind w:right="90"/>
        <w:rPr>
          <w:szCs w:val="18"/>
        </w:rPr>
      </w:pPr>
      <w:r w:rsidRPr="008D6D05">
        <w:rPr>
          <w:szCs w:val="18"/>
        </w:rPr>
        <w:t>In regression, we call the variable on the “x” axis the __________.</w:t>
      </w:r>
    </w:p>
    <w:p w:rsidR="00A543AA" w:rsidRPr="008D6D05" w:rsidRDefault="00A543AA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after="240" w:line="0" w:lineRule="atLeast"/>
        <w:ind w:right="90"/>
        <w:rPr>
          <w:szCs w:val="18"/>
        </w:rPr>
      </w:pPr>
      <w:r w:rsidRPr="008D6D05">
        <w:rPr>
          <w:szCs w:val="18"/>
        </w:rPr>
        <w:t>Decreasing sampling error in an experiment gives the experimenter more ______.</w:t>
      </w:r>
    </w:p>
    <w:p w:rsidR="00A543AA" w:rsidRPr="008D6D05" w:rsidRDefault="00A543AA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after="240" w:line="0" w:lineRule="atLeast"/>
        <w:ind w:right="90"/>
        <w:rPr>
          <w:szCs w:val="18"/>
        </w:rPr>
      </w:pPr>
      <w:r w:rsidRPr="008D6D05">
        <w:rPr>
          <w:szCs w:val="18"/>
        </w:rPr>
        <w:t>When doing a t-test, the standard error of the difference tells you the difference _____ between means due to sampling error.</w:t>
      </w:r>
    </w:p>
    <w:p w:rsidR="00A543AA" w:rsidRPr="008D6D05" w:rsidRDefault="00A543AA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after="240" w:line="0" w:lineRule="atLeast"/>
        <w:ind w:right="90"/>
        <w:rPr>
          <w:szCs w:val="18"/>
        </w:rPr>
      </w:pPr>
      <w:r w:rsidRPr="008D6D05">
        <w:rPr>
          <w:szCs w:val="18"/>
        </w:rPr>
        <w:t xml:space="preserve">A ______ ________ [two-words] </w:t>
      </w:r>
      <w:r w:rsidR="00E806E8" w:rsidRPr="008D6D05">
        <w:rPr>
          <w:szCs w:val="18"/>
        </w:rPr>
        <w:t xml:space="preserve">pictures the </w:t>
      </w:r>
      <w:r w:rsidRPr="008D6D05">
        <w:rPr>
          <w:szCs w:val="18"/>
        </w:rPr>
        <w:t>variability of means expected from sampling error</w:t>
      </w:r>
      <w:r w:rsidR="00E806E8" w:rsidRPr="008D6D05">
        <w:rPr>
          <w:szCs w:val="18"/>
        </w:rPr>
        <w:t xml:space="preserve"> alone</w:t>
      </w:r>
      <w:r w:rsidRPr="008D6D05">
        <w:rPr>
          <w:szCs w:val="18"/>
        </w:rPr>
        <w:t>.</w:t>
      </w:r>
    </w:p>
    <w:p w:rsidR="00A543AA" w:rsidRPr="008D6D05" w:rsidRDefault="00A543AA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after="240" w:line="0" w:lineRule="atLeast"/>
        <w:ind w:right="90"/>
        <w:rPr>
          <w:szCs w:val="18"/>
        </w:rPr>
      </w:pPr>
      <w:r w:rsidRPr="008D6D05">
        <w:rPr>
          <w:szCs w:val="18"/>
        </w:rPr>
        <w:t>The chance that an experimenter will fail to reject the Ho when it should be re</w:t>
      </w:r>
      <w:r w:rsidR="00D352FE">
        <w:rPr>
          <w:szCs w:val="18"/>
        </w:rPr>
        <w:t xml:space="preserve">jected is represented by _____ </w:t>
      </w:r>
      <w:r w:rsidRPr="008D6D05">
        <w:rPr>
          <w:szCs w:val="18"/>
        </w:rPr>
        <w:t>[symbol]</w:t>
      </w:r>
      <w:r w:rsidR="00D352FE">
        <w:rPr>
          <w:szCs w:val="18"/>
        </w:rPr>
        <w:t>.</w:t>
      </w:r>
    </w:p>
    <w:p w:rsidR="00A543AA" w:rsidRPr="008D6D05" w:rsidRDefault="00A543AA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after="240" w:line="0" w:lineRule="atLeast"/>
        <w:ind w:right="90"/>
        <w:rPr>
          <w:szCs w:val="18"/>
        </w:rPr>
      </w:pPr>
      <w:r w:rsidRPr="008D6D05">
        <w:rPr>
          <w:szCs w:val="18"/>
        </w:rPr>
        <w:t>The</w:t>
      </w:r>
      <w:r w:rsidR="00D352FE">
        <w:rPr>
          <w:szCs w:val="18"/>
        </w:rPr>
        <w:t xml:space="preserve"> abbreviation used by statisticians</w:t>
      </w:r>
      <w:r w:rsidRPr="008D6D05">
        <w:rPr>
          <w:szCs w:val="18"/>
        </w:rPr>
        <w:t xml:space="preserve"> for the Sum of the Squared Deviation Scores is ______.</w:t>
      </w:r>
    </w:p>
    <w:p w:rsidR="00E806E8" w:rsidRPr="008D6D05" w:rsidRDefault="00E806E8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after="240" w:line="0" w:lineRule="atLeast"/>
        <w:ind w:right="90"/>
        <w:rPr>
          <w:szCs w:val="18"/>
        </w:rPr>
      </w:pPr>
      <w:r w:rsidRPr="008D6D05">
        <w:rPr>
          <w:szCs w:val="18"/>
        </w:rPr>
        <w:t>The measure of variability used in a two-sample dependent t-test is called standard error of the _____ [one or two words]</w:t>
      </w:r>
      <w:r w:rsidR="00D352FE">
        <w:rPr>
          <w:szCs w:val="18"/>
        </w:rPr>
        <w:t>.</w:t>
      </w:r>
    </w:p>
    <w:p w:rsidR="00A543AA" w:rsidRPr="008D6D05" w:rsidRDefault="00E806E8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after="240" w:line="0" w:lineRule="atLeast"/>
        <w:ind w:right="90"/>
        <w:rPr>
          <w:szCs w:val="18"/>
        </w:rPr>
      </w:pPr>
      <w:r w:rsidRPr="008D6D05">
        <w:rPr>
          <w:szCs w:val="18"/>
        </w:rPr>
        <w:t>Both r</w:t>
      </w:r>
      <w:r w:rsidRPr="008D6D05">
        <w:rPr>
          <w:szCs w:val="18"/>
          <w:vertAlign w:val="superscript"/>
        </w:rPr>
        <w:t>2</w:t>
      </w:r>
      <w:r w:rsidRPr="008D6D05">
        <w:rPr>
          <w:szCs w:val="18"/>
        </w:rPr>
        <w:t xml:space="preserve"> and d are examples of ______-size statistics.</w:t>
      </w:r>
    </w:p>
    <w:p w:rsidR="00E806E8" w:rsidRPr="008D6D05" w:rsidRDefault="00E806E8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after="240" w:line="0" w:lineRule="atLeast"/>
        <w:ind w:right="90"/>
        <w:rPr>
          <w:szCs w:val="18"/>
        </w:rPr>
      </w:pPr>
      <w:r w:rsidRPr="008D6D05">
        <w:rPr>
          <w:szCs w:val="18"/>
        </w:rPr>
        <w:t xml:space="preserve">Both z and t are examples of tests for _______ significance. </w:t>
      </w:r>
    </w:p>
    <w:p w:rsidR="008D503F" w:rsidRPr="008D6D05" w:rsidRDefault="00E806E8" w:rsidP="00945EFC">
      <w:pPr>
        <w:numPr>
          <w:ilvl w:val="0"/>
          <w:numId w:val="8"/>
        </w:numPr>
        <w:tabs>
          <w:tab w:val="left" w:pos="630"/>
        </w:tabs>
        <w:overflowPunct w:val="0"/>
        <w:autoSpaceDE w:val="0"/>
        <w:autoSpaceDN w:val="0"/>
        <w:adjustRightInd w:val="0"/>
        <w:spacing w:after="240" w:line="0" w:lineRule="atLeast"/>
        <w:ind w:right="90"/>
        <w:rPr>
          <w:szCs w:val="18"/>
        </w:rPr>
      </w:pPr>
      <w:r w:rsidRPr="008D6D05">
        <w:rPr>
          <w:szCs w:val="18"/>
        </w:rPr>
        <w:t>If the IV affects the DV we call this impact a ______</w:t>
      </w:r>
      <w:proofErr w:type="gramStart"/>
      <w:r w:rsidRPr="008D6D05">
        <w:rPr>
          <w:szCs w:val="18"/>
        </w:rPr>
        <w:t>_  _</w:t>
      </w:r>
      <w:proofErr w:type="gramEnd"/>
      <w:r w:rsidRPr="008D6D05">
        <w:rPr>
          <w:szCs w:val="18"/>
        </w:rPr>
        <w:t>______. [two-words]</w:t>
      </w:r>
    </w:p>
    <w:p w:rsidR="008D503F" w:rsidRDefault="008D503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pPr w:leftFromText="180" w:rightFromText="180" w:vertAnchor="page" w:horzAnchor="page" w:tblpX="495" w:tblpY="268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810"/>
      </w:tblGrid>
      <w:tr w:rsidR="008D503F" w:rsidTr="007A2F12">
        <w:trPr>
          <w:cantSplit/>
          <w:trHeight w:val="17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F" w:rsidRDefault="008D503F" w:rsidP="007A2F12">
            <w:pPr>
              <w:spacing w:before="6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Fill-in (80)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F" w:rsidRDefault="008D503F" w:rsidP="007A2F1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D503F" w:rsidTr="007A2F12">
        <w:trPr>
          <w:cantSplit/>
          <w:trHeight w:val="2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F" w:rsidRDefault="008D503F" w:rsidP="007A2F12">
            <w:pPr>
              <w:spacing w:before="60" w:after="6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Paragraph #1 (10)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F" w:rsidRDefault="008D503F" w:rsidP="007A2F1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D503F" w:rsidTr="007A2F12">
        <w:trPr>
          <w:cantSplit/>
          <w:trHeight w:val="31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F" w:rsidRDefault="008D503F" w:rsidP="007A2F12">
            <w:pPr>
              <w:spacing w:before="60" w:after="6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Paragraph #2 (10)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F" w:rsidRDefault="008D503F" w:rsidP="007A2F1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D503F" w:rsidTr="007A2F12">
        <w:trPr>
          <w:cantSplit/>
          <w:trHeight w:val="19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F" w:rsidRDefault="008D503F" w:rsidP="007A2F12">
            <w:pPr>
              <w:spacing w:before="60" w:after="6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Total Computation (100)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F" w:rsidRDefault="008D503F" w:rsidP="007A2F12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8D503F" w:rsidRDefault="00E25B18" w:rsidP="008D503F">
      <w:pPr>
        <w:rPr>
          <w:b/>
          <w:bCs/>
          <w:sz w:val="2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-316230</wp:posOffset>
                </wp:positionV>
                <wp:extent cx="3857625" cy="419735"/>
                <wp:effectExtent l="0" t="0" r="3175" b="1270"/>
                <wp:wrapTight wrapText="bothSides">
                  <wp:wrapPolygon edited="0">
                    <wp:start x="-53" y="0"/>
                    <wp:lineTo x="-53" y="21600"/>
                    <wp:lineTo x="21653" y="21600"/>
                    <wp:lineTo x="21653" y="0"/>
                    <wp:lineTo x="-53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500"/>
                              <w:gridCol w:w="450"/>
                              <w:gridCol w:w="450"/>
                            </w:tblGrid>
                            <w:tr w:rsidR="006224A9" w:rsidTr="00D352FE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SmallGap" w:sz="4" w:space="0" w:color="auto"/>
                                  </w:tcBorders>
                                </w:tcPr>
                                <w:p w:rsidR="006224A9" w:rsidRPr="00E3379C" w:rsidRDefault="006224A9" w:rsidP="00D352F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3379C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NAME_________________________ </w:t>
                                  </w:r>
                                  <w:r w:rsidR="00E3379C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E3379C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ID: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6224A9" w:rsidRPr="00E3379C" w:rsidRDefault="006224A9" w:rsidP="00D352F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6224A9" w:rsidRPr="00E3379C" w:rsidRDefault="006224A9" w:rsidP="00D352F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24A9" w:rsidRDefault="006224A9" w:rsidP="006224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4.5pt;margin-top:-24.9pt;width:303.75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" stroked="f">
                <v:textbox>
                  <w:txbxContent>
                    <w:tbl>
                      <w:tblPr>
                        <w:tblW w:w="54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500"/>
                        <w:gridCol w:w="450"/>
                        <w:gridCol w:w="450"/>
                      </w:tblGrid>
                      <w:tr w:rsidR="006224A9" w:rsidTr="00D352FE">
                        <w:trPr>
                          <w:cantSplit/>
                          <w:trHeight w:val="435"/>
                        </w:trPr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dashSmallGap" w:sz="4" w:space="0" w:color="auto"/>
                            </w:tcBorders>
                          </w:tcPr>
                          <w:p w:rsidR="006224A9" w:rsidRPr="00E3379C" w:rsidRDefault="006224A9" w:rsidP="00D352F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3379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NAME_________________________ </w:t>
                            </w:r>
                            <w:r w:rsidR="00E3379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3379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ID: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:rsidR="006224A9" w:rsidRPr="00E3379C" w:rsidRDefault="006224A9" w:rsidP="00D352F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:rsidR="006224A9" w:rsidRPr="00E3379C" w:rsidRDefault="006224A9" w:rsidP="00D352F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224A9" w:rsidRDefault="006224A9" w:rsidP="006224A9"/>
                  </w:txbxContent>
                </v:textbox>
                <w10:wrap type="tight"/>
              </v:shape>
            </w:pict>
          </mc:Fallback>
        </mc:AlternateContent>
      </w:r>
    </w:p>
    <w:p w:rsidR="008D503F" w:rsidRDefault="008D503F" w:rsidP="008D503F">
      <w:r>
        <w:rPr>
          <w:b/>
          <w:bCs/>
          <w:sz w:val="26"/>
        </w:rPr>
        <w:t xml:space="preserve">            Computational Portion Answer Sheet</w:t>
      </w:r>
    </w:p>
    <w:p w:rsidR="00E806E8" w:rsidRDefault="00E806E8" w:rsidP="008D503F"/>
    <w:tbl>
      <w:tblPr>
        <w:tblpPr w:leftFromText="180" w:rightFromText="180" w:vertAnchor="text" w:horzAnchor="margin" w:tblpXSpec="center" w:tblpY="209"/>
        <w:tblW w:w="1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363"/>
        <w:gridCol w:w="516"/>
        <w:gridCol w:w="23"/>
        <w:gridCol w:w="995"/>
        <w:gridCol w:w="8886"/>
      </w:tblGrid>
      <w:tr w:rsidR="008D503F" w:rsidRPr="005538C9" w:rsidTr="00B43664">
        <w:trPr>
          <w:trHeight w:val="703"/>
        </w:trPr>
        <w:tc>
          <w:tcPr>
            <w:tcW w:w="298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8D503F" w:rsidRPr="004166FF" w:rsidRDefault="008D503F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3" w:type="dxa"/>
            <w:tcBorders>
              <w:bottom w:val="single" w:sz="4" w:space="0" w:color="000000"/>
            </w:tcBorders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8D503F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 w:rsidR="008D503F"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534" w:type="dxa"/>
            <w:gridSpan w:val="3"/>
            <w:tcBorders>
              <w:bottom w:val="single" w:sz="4" w:space="0" w:color="000000"/>
            </w:tcBorders>
            <w:vAlign w:val="center"/>
          </w:tcPr>
          <w:p w:rsidR="008D503F" w:rsidRPr="004166FF" w:rsidRDefault="00131CDA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3.138</w:t>
            </w:r>
          </w:p>
        </w:tc>
        <w:tc>
          <w:tcPr>
            <w:tcW w:w="8886" w:type="dxa"/>
            <w:vMerge w:val="restart"/>
          </w:tcPr>
          <w:p w:rsidR="008D503F" w:rsidRDefault="008D503F" w:rsidP="008D503F">
            <w:pPr>
              <w:spacing w:before="12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F2CDC">
              <w:rPr>
                <w:b/>
                <w:bCs/>
                <w:sz w:val="18"/>
                <w:szCs w:val="18"/>
                <w:u w:val="single"/>
              </w:rPr>
              <w:t>Paragraph #1</w:t>
            </w:r>
          </w:p>
          <w:p w:rsidR="00131CDA" w:rsidRDefault="00131CDA" w:rsidP="008D503F">
            <w:pPr>
              <w:spacing w:before="12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131CDA" w:rsidRPr="00131CDA" w:rsidRDefault="00131CDA" w:rsidP="00131CDA">
            <w:pPr>
              <w:spacing w:before="120"/>
              <w:ind w:left="786" w:right="684"/>
              <w:rPr>
                <w:bCs/>
                <w:sz w:val="18"/>
                <w:szCs w:val="18"/>
              </w:rPr>
            </w:pPr>
            <w:r w:rsidRPr="00131CDA">
              <w:rPr>
                <w:bCs/>
                <w:sz w:val="30"/>
                <w:szCs w:val="18"/>
                <w:highlight w:val="yellow"/>
              </w:rPr>
              <w:t xml:space="preserve">The hypothesis was supported.  Participants rated wombats significantly higher (M=6.86) than warthogs (M=4.71), </w:t>
            </w:r>
            <w:proofErr w:type="gramStart"/>
            <w:r w:rsidRPr="00131CDA">
              <w:rPr>
                <w:bCs/>
                <w:sz w:val="30"/>
                <w:szCs w:val="18"/>
                <w:highlight w:val="yellow"/>
              </w:rPr>
              <w:t>t(</w:t>
            </w:r>
            <w:proofErr w:type="gramEnd"/>
            <w:r w:rsidRPr="00131CDA">
              <w:rPr>
                <w:bCs/>
                <w:sz w:val="30"/>
                <w:szCs w:val="18"/>
                <w:highlight w:val="yellow"/>
              </w:rPr>
              <w:t>6)=-2.785, p</w:t>
            </w:r>
            <w:r w:rsidRPr="00131CDA">
              <w:rPr>
                <w:rFonts w:cstheme="minorHAnsi"/>
                <w:bCs/>
                <w:sz w:val="30"/>
                <w:szCs w:val="18"/>
                <w:highlight w:val="yellow"/>
              </w:rPr>
              <w:t>≤</w:t>
            </w:r>
            <w:r w:rsidRPr="00131CDA">
              <w:rPr>
                <w:bCs/>
                <w:sz w:val="30"/>
                <w:szCs w:val="18"/>
                <w:highlight w:val="yellow"/>
              </w:rPr>
              <w:t>.05.  The effect of animal type on satisfaction was large, d=2.7867.</w:t>
            </w:r>
          </w:p>
        </w:tc>
      </w:tr>
      <w:tr w:rsidR="00B43664" w:rsidRPr="005538C9" w:rsidTr="00B43664">
        <w:trPr>
          <w:trHeight w:val="703"/>
        </w:trPr>
        <w:tc>
          <w:tcPr>
            <w:tcW w:w="298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B43664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0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43664" w:rsidRPr="004166FF" w:rsidRDefault="00131CDA" w:rsidP="0013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43664" w:rsidRPr="00131CDA" w:rsidRDefault="00131CDA" w:rsidP="00131CD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.510</w:t>
            </w:r>
          </w:p>
        </w:tc>
        <w:tc>
          <w:tcPr>
            <w:tcW w:w="8886" w:type="dxa"/>
            <w:vMerge/>
          </w:tcPr>
          <w:p w:rsidR="00B43664" w:rsidRPr="004166FF" w:rsidRDefault="00B43664" w:rsidP="008D5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664" w:rsidRPr="005538C9" w:rsidTr="00B43664">
        <w:trPr>
          <w:trHeight w:val="703"/>
        </w:trPr>
        <w:tc>
          <w:tcPr>
            <w:tcW w:w="298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B43664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97" w:type="dxa"/>
            <w:gridSpan w:val="4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B43664" w:rsidRPr="004166FF" w:rsidRDefault="00131CDA" w:rsidP="0013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t(5) = 1.348, </w:t>
            </w:r>
            <w:proofErr w:type="spellStart"/>
            <w:r>
              <w:rPr>
                <w:b/>
                <w:bCs/>
                <w:sz w:val="18"/>
                <w:szCs w:val="18"/>
              </w:rPr>
              <w:t>n.s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886" w:type="dxa"/>
            <w:vMerge/>
          </w:tcPr>
          <w:p w:rsidR="00B43664" w:rsidRPr="004166FF" w:rsidRDefault="00B43664" w:rsidP="008D5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503F" w:rsidRPr="005538C9" w:rsidTr="00B43664">
        <w:trPr>
          <w:trHeight w:val="703"/>
        </w:trPr>
        <w:tc>
          <w:tcPr>
            <w:tcW w:w="298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8D503F" w:rsidRPr="004166FF" w:rsidRDefault="008D503F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63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8D503F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d=</w:t>
            </w:r>
          </w:p>
        </w:tc>
        <w:tc>
          <w:tcPr>
            <w:tcW w:w="1534" w:type="dxa"/>
            <w:gridSpan w:val="3"/>
            <w:vAlign w:val="center"/>
          </w:tcPr>
          <w:p w:rsidR="008D503F" w:rsidRPr="004166FF" w:rsidRDefault="00131CDA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8886" w:type="dxa"/>
            <w:vMerge/>
          </w:tcPr>
          <w:p w:rsidR="008D503F" w:rsidRPr="004166FF" w:rsidRDefault="008D503F" w:rsidP="008D5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664" w:rsidRPr="005538C9" w:rsidTr="00B43664">
        <w:trPr>
          <w:trHeight w:val="703"/>
        </w:trPr>
        <w:tc>
          <w:tcPr>
            <w:tcW w:w="298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B43664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B43664" w:rsidRPr="004166FF" w:rsidRDefault="00131CDA" w:rsidP="0013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43664" w:rsidRPr="004166FF" w:rsidRDefault="00131CDA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Reject</w:t>
            </w:r>
          </w:p>
        </w:tc>
        <w:tc>
          <w:tcPr>
            <w:tcW w:w="8886" w:type="dxa"/>
            <w:vMerge/>
          </w:tcPr>
          <w:p w:rsidR="00B43664" w:rsidRPr="004166FF" w:rsidRDefault="00B43664" w:rsidP="008D5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664" w:rsidRPr="005538C9" w:rsidTr="00B43664">
        <w:trPr>
          <w:trHeight w:val="703"/>
        </w:trPr>
        <w:tc>
          <w:tcPr>
            <w:tcW w:w="298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B43664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897" w:type="dxa"/>
            <w:gridSpan w:val="4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B43664" w:rsidRPr="004166FF" w:rsidRDefault="00131CDA" w:rsidP="0013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0.62</w:t>
            </w:r>
            <w:r w:rsidR="00B43664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886" w:type="dxa"/>
            <w:vMerge/>
          </w:tcPr>
          <w:p w:rsidR="00B43664" w:rsidRPr="004166FF" w:rsidRDefault="00B43664" w:rsidP="008D5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664" w:rsidRPr="005538C9" w:rsidTr="00B43664">
        <w:trPr>
          <w:trHeight w:val="703"/>
        </w:trPr>
        <w:tc>
          <w:tcPr>
            <w:tcW w:w="298" w:type="dxa"/>
            <w:tcBorders>
              <w:bottom w:val="single" w:sz="4" w:space="0" w:color="000000"/>
            </w:tcBorders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B43664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89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B43664" w:rsidRPr="004166FF" w:rsidRDefault="00131CDA" w:rsidP="0013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2.28</w:t>
            </w:r>
            <w:r w:rsidR="00B43664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886" w:type="dxa"/>
            <w:vMerge/>
          </w:tcPr>
          <w:p w:rsidR="00B43664" w:rsidRPr="004166FF" w:rsidRDefault="00B43664" w:rsidP="008D5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664" w:rsidRPr="005538C9" w:rsidTr="00B43664">
        <w:trPr>
          <w:trHeight w:val="703"/>
        </w:trPr>
        <w:tc>
          <w:tcPr>
            <w:tcW w:w="298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B43664" w:rsidRPr="00B43664" w:rsidRDefault="00B43664" w:rsidP="008D50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897" w:type="dxa"/>
            <w:gridSpan w:val="4"/>
            <w:shd w:val="solid" w:color="FFFFFF" w:fill="auto"/>
            <w:tcMar>
              <w:left w:w="29" w:type="dxa"/>
              <w:right w:w="29" w:type="dxa"/>
            </w:tcMar>
            <w:vAlign w:val="center"/>
          </w:tcPr>
          <w:p w:rsidR="00B43664" w:rsidRPr="004166FF" w:rsidRDefault="00131CDA" w:rsidP="0013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8886" w:type="dxa"/>
            <w:vMerge/>
          </w:tcPr>
          <w:p w:rsidR="00B43664" w:rsidRPr="004166FF" w:rsidRDefault="00B43664" w:rsidP="008D5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664" w:rsidRPr="005538C9" w:rsidTr="00B43664">
        <w:trPr>
          <w:trHeight w:val="703"/>
        </w:trPr>
        <w:tc>
          <w:tcPr>
            <w:tcW w:w="298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B43664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897" w:type="dxa"/>
            <w:gridSpan w:val="4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B43664" w:rsidRPr="004166FF" w:rsidRDefault="00131CDA" w:rsidP="0013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</w:t>
            </w:r>
            <w:r w:rsidR="00B43664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886" w:type="dxa"/>
            <w:vMerge/>
          </w:tcPr>
          <w:p w:rsidR="00B43664" w:rsidRPr="004166FF" w:rsidRDefault="00B43664" w:rsidP="008D50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503F" w:rsidRPr="005538C9" w:rsidTr="00B43664">
        <w:trPr>
          <w:trHeight w:val="703"/>
        </w:trPr>
        <w:tc>
          <w:tcPr>
            <w:tcW w:w="298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8D503F" w:rsidRPr="004166FF" w:rsidRDefault="008D503F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63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8D503F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d=</w:t>
            </w:r>
          </w:p>
        </w:tc>
        <w:tc>
          <w:tcPr>
            <w:tcW w:w="1534" w:type="dxa"/>
            <w:gridSpan w:val="3"/>
            <w:vAlign w:val="center"/>
          </w:tcPr>
          <w:p w:rsidR="008D503F" w:rsidRPr="004166FF" w:rsidRDefault="00131CDA" w:rsidP="008D50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1.0531</w:t>
            </w:r>
          </w:p>
        </w:tc>
        <w:tc>
          <w:tcPr>
            <w:tcW w:w="8886" w:type="dxa"/>
            <w:vMerge w:val="restart"/>
          </w:tcPr>
          <w:p w:rsidR="008D503F" w:rsidRDefault="008D503F" w:rsidP="008D503F">
            <w:pPr>
              <w:spacing w:before="12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F2CDC">
              <w:rPr>
                <w:b/>
                <w:bCs/>
                <w:sz w:val="18"/>
                <w:szCs w:val="18"/>
                <w:u w:val="single"/>
              </w:rPr>
              <w:t>Paragraph #2</w:t>
            </w:r>
          </w:p>
          <w:p w:rsidR="00131CDA" w:rsidRDefault="00131CDA" w:rsidP="008D503F">
            <w:pPr>
              <w:spacing w:before="12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131CDA" w:rsidRPr="008F2CDC" w:rsidRDefault="00131CDA" w:rsidP="00131CDA">
            <w:pPr>
              <w:spacing w:before="120"/>
              <w:ind w:left="876" w:right="774"/>
              <w:rPr>
                <w:b/>
                <w:bCs/>
                <w:sz w:val="18"/>
                <w:szCs w:val="18"/>
                <w:u w:val="single"/>
              </w:rPr>
            </w:pPr>
            <w:r w:rsidRPr="00131CDA">
              <w:rPr>
                <w:bCs/>
                <w:sz w:val="30"/>
                <w:szCs w:val="18"/>
                <w:highlight w:val="yellow"/>
              </w:rPr>
              <w:t xml:space="preserve">The hypothesis was supported.  </w:t>
            </w:r>
            <w:r>
              <w:rPr>
                <w:bCs/>
                <w:sz w:val="30"/>
                <w:szCs w:val="18"/>
                <w:highlight w:val="yellow"/>
              </w:rPr>
              <w:t xml:space="preserve">Participants picked up significantly more pencils when the person was attractive (M=10.33) than when unattractive (M=8.00), </w:t>
            </w:r>
            <w:proofErr w:type="gramStart"/>
            <w:r>
              <w:rPr>
                <w:bCs/>
                <w:sz w:val="30"/>
                <w:szCs w:val="18"/>
                <w:highlight w:val="yellow"/>
              </w:rPr>
              <w:t>t(</w:t>
            </w:r>
            <w:proofErr w:type="gramEnd"/>
            <w:r>
              <w:rPr>
                <w:bCs/>
                <w:sz w:val="30"/>
                <w:szCs w:val="18"/>
                <w:highlight w:val="yellow"/>
              </w:rPr>
              <w:t xml:space="preserve">16) = -2.514, p </w:t>
            </w:r>
            <w:r>
              <w:rPr>
                <w:rFonts w:cstheme="minorHAnsi"/>
                <w:bCs/>
                <w:sz w:val="30"/>
                <w:szCs w:val="18"/>
                <w:highlight w:val="yellow"/>
              </w:rPr>
              <w:t>≤</w:t>
            </w:r>
            <w:r>
              <w:rPr>
                <w:bCs/>
                <w:sz w:val="30"/>
                <w:szCs w:val="18"/>
                <w:highlight w:val="yellow"/>
              </w:rPr>
              <w:t xml:space="preserve"> .05. The effect of attractiveness on helping was large, d = .8370</w:t>
            </w:r>
            <w:r w:rsidRPr="00131CDA">
              <w:rPr>
                <w:bCs/>
                <w:sz w:val="30"/>
                <w:szCs w:val="18"/>
                <w:highlight w:val="yellow"/>
              </w:rPr>
              <w:t>.</w:t>
            </w:r>
          </w:p>
        </w:tc>
      </w:tr>
      <w:tr w:rsidR="00B43664" w:rsidRPr="005538C9" w:rsidTr="00B43664">
        <w:trPr>
          <w:trHeight w:val="703"/>
        </w:trPr>
        <w:tc>
          <w:tcPr>
            <w:tcW w:w="298" w:type="dxa"/>
            <w:tcBorders>
              <w:bottom w:val="single" w:sz="4" w:space="0" w:color="000000"/>
            </w:tcBorders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B43664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89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B43664" w:rsidRPr="004166FF" w:rsidRDefault="00131CDA" w:rsidP="0013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t(8) - -2.4064, p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≤</w:t>
            </w:r>
            <w:r>
              <w:rPr>
                <w:b/>
                <w:bCs/>
                <w:sz w:val="18"/>
                <w:szCs w:val="18"/>
              </w:rPr>
              <w:t>.05</w:t>
            </w:r>
          </w:p>
        </w:tc>
        <w:tc>
          <w:tcPr>
            <w:tcW w:w="8886" w:type="dxa"/>
            <w:vMerge/>
            <w:vAlign w:val="center"/>
          </w:tcPr>
          <w:p w:rsidR="00B43664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43664" w:rsidRPr="005538C9" w:rsidTr="00B43664">
        <w:trPr>
          <w:trHeight w:val="703"/>
        </w:trPr>
        <w:tc>
          <w:tcPr>
            <w:tcW w:w="298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B43664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90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43664" w:rsidRPr="004166FF" w:rsidRDefault="00131CDA" w:rsidP="0013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43664" w:rsidRPr="004166FF" w:rsidRDefault="00131CDA" w:rsidP="0013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.928</w:t>
            </w:r>
          </w:p>
        </w:tc>
        <w:tc>
          <w:tcPr>
            <w:tcW w:w="8886" w:type="dxa"/>
            <w:vMerge/>
            <w:vAlign w:val="center"/>
          </w:tcPr>
          <w:p w:rsidR="00B43664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D503F" w:rsidRPr="005538C9" w:rsidTr="00B43664">
        <w:trPr>
          <w:trHeight w:val="703"/>
        </w:trPr>
        <w:tc>
          <w:tcPr>
            <w:tcW w:w="298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8D503F" w:rsidRPr="004166FF" w:rsidRDefault="008D503F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8D503F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d=</w:t>
            </w:r>
          </w:p>
        </w:tc>
        <w:tc>
          <w:tcPr>
            <w:tcW w:w="1534" w:type="dxa"/>
            <w:gridSpan w:val="3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D503F" w:rsidRPr="004166FF" w:rsidRDefault="00131CDA" w:rsidP="0013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.8370</w:t>
            </w:r>
          </w:p>
        </w:tc>
        <w:tc>
          <w:tcPr>
            <w:tcW w:w="8886" w:type="dxa"/>
            <w:vMerge/>
            <w:vAlign w:val="center"/>
          </w:tcPr>
          <w:p w:rsidR="008D503F" w:rsidRPr="004166FF" w:rsidRDefault="008D503F" w:rsidP="008D50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D503F" w:rsidRPr="005538C9" w:rsidTr="00B43664">
        <w:trPr>
          <w:trHeight w:val="703"/>
        </w:trPr>
        <w:tc>
          <w:tcPr>
            <w:tcW w:w="298" w:type="dxa"/>
            <w:tcBorders>
              <w:bottom w:val="single" w:sz="4" w:space="0" w:color="000000"/>
            </w:tcBorders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8D503F" w:rsidRPr="004166FF" w:rsidRDefault="008D503F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63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8D503F" w:rsidRPr="004166FF" w:rsidRDefault="008D503F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t=</w:t>
            </w:r>
          </w:p>
        </w:tc>
        <w:tc>
          <w:tcPr>
            <w:tcW w:w="1534" w:type="dxa"/>
            <w:gridSpan w:val="3"/>
            <w:vAlign w:val="center"/>
          </w:tcPr>
          <w:p w:rsidR="008D503F" w:rsidRPr="004166FF" w:rsidRDefault="00131CDA" w:rsidP="0013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-3.5884</w:t>
            </w:r>
          </w:p>
        </w:tc>
        <w:tc>
          <w:tcPr>
            <w:tcW w:w="8886" w:type="dxa"/>
            <w:vMerge/>
            <w:vAlign w:val="center"/>
          </w:tcPr>
          <w:p w:rsidR="008D503F" w:rsidRPr="004166FF" w:rsidRDefault="008D503F" w:rsidP="008D50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43664" w:rsidRPr="005538C9" w:rsidTr="0063050F">
        <w:trPr>
          <w:trHeight w:val="703"/>
        </w:trPr>
        <w:tc>
          <w:tcPr>
            <w:tcW w:w="298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B43664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897" w:type="dxa"/>
            <w:gridSpan w:val="4"/>
            <w:shd w:val="clear" w:color="auto" w:fill="FFFFFF" w:themeFill="background1"/>
            <w:tcMar>
              <w:left w:w="29" w:type="dxa"/>
              <w:right w:w="29" w:type="dxa"/>
            </w:tcMar>
            <w:vAlign w:val="bottom"/>
          </w:tcPr>
          <w:p w:rsidR="00B43664" w:rsidRPr="004166FF" w:rsidRDefault="00B43664" w:rsidP="0013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</w:t>
            </w:r>
            <w:r w:rsidR="00131CDA">
              <w:rPr>
                <w:b/>
                <w:bCs/>
                <w:sz w:val="18"/>
                <w:szCs w:val="18"/>
              </w:rPr>
              <w:t>A</w:t>
            </w:r>
            <w:r w:rsidR="0063050F">
              <w:rPr>
                <w:b/>
                <w:bCs/>
                <w:sz w:val="18"/>
                <w:szCs w:val="18"/>
              </w:rPr>
              <w:t>__</w:t>
            </w:r>
            <w:r>
              <w:rPr>
                <w:b/>
                <w:bCs/>
                <w:sz w:val="18"/>
                <w:szCs w:val="18"/>
              </w:rPr>
              <w:t xml:space="preserve">__ &amp; </w:t>
            </w:r>
            <w:r w:rsidR="0063050F">
              <w:rPr>
                <w:b/>
                <w:bCs/>
                <w:sz w:val="18"/>
                <w:szCs w:val="18"/>
              </w:rPr>
              <w:t>__</w:t>
            </w:r>
            <w:r w:rsidR="00131CDA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____</w:t>
            </w:r>
          </w:p>
        </w:tc>
        <w:tc>
          <w:tcPr>
            <w:tcW w:w="8886" w:type="dxa"/>
            <w:vMerge/>
            <w:vAlign w:val="center"/>
          </w:tcPr>
          <w:p w:rsidR="00B43664" w:rsidRPr="004166FF" w:rsidRDefault="00B43664" w:rsidP="008D50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3050F" w:rsidRPr="005538C9" w:rsidTr="0063050F">
        <w:trPr>
          <w:trHeight w:val="703"/>
        </w:trPr>
        <w:tc>
          <w:tcPr>
            <w:tcW w:w="298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63050F" w:rsidRPr="004166FF" w:rsidRDefault="0063050F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189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63050F" w:rsidRPr="004166FF" w:rsidRDefault="00131CDA" w:rsidP="0013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86" w:type="dxa"/>
            <w:vMerge/>
            <w:vAlign w:val="center"/>
          </w:tcPr>
          <w:p w:rsidR="0063050F" w:rsidRPr="004166FF" w:rsidRDefault="0063050F" w:rsidP="008D50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3050F" w:rsidRPr="005538C9" w:rsidTr="0063050F">
        <w:trPr>
          <w:trHeight w:val="703"/>
        </w:trPr>
        <w:tc>
          <w:tcPr>
            <w:tcW w:w="298" w:type="dxa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:rsidR="0063050F" w:rsidRPr="004166FF" w:rsidRDefault="0063050F" w:rsidP="008D50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1897" w:type="dxa"/>
            <w:gridSpan w:val="4"/>
            <w:shd w:val="clear" w:color="auto" w:fill="FFFFFF" w:themeFill="background1"/>
            <w:tcMar>
              <w:left w:w="29" w:type="dxa"/>
              <w:right w:w="29" w:type="dxa"/>
            </w:tcMar>
            <w:vAlign w:val="bottom"/>
          </w:tcPr>
          <w:p w:rsidR="0063050F" w:rsidRPr="004166FF" w:rsidRDefault="00131CDA" w:rsidP="00131CD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86" w:type="dxa"/>
            <w:vMerge/>
            <w:vAlign w:val="center"/>
          </w:tcPr>
          <w:p w:rsidR="0063050F" w:rsidRPr="004166FF" w:rsidRDefault="0063050F" w:rsidP="008D503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543AA" w:rsidRDefault="00A543AA" w:rsidP="00A543AA">
      <w:pPr>
        <w:tabs>
          <w:tab w:val="left" w:pos="630"/>
        </w:tabs>
        <w:overflowPunct w:val="0"/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p w:rsidR="002B3C47" w:rsidRDefault="002B3C47"/>
    <w:p w:rsidR="00DC79A0" w:rsidRDefault="00DC79A0" w:rsidP="006224A9">
      <w:pPr>
        <w:ind w:left="-540"/>
      </w:pPr>
      <w:bookmarkStart w:id="0" w:name="_GoBack"/>
      <w:bookmarkEnd w:id="0"/>
    </w:p>
    <w:tbl>
      <w:tblPr>
        <w:tblStyle w:val="TableGrid"/>
        <w:tblpPr w:leftFromText="180" w:rightFromText="180" w:horzAnchor="margin" w:tblpY="729"/>
        <w:tblW w:w="10530" w:type="dxa"/>
        <w:tblLayout w:type="fixed"/>
        <w:tblLook w:val="04A0" w:firstRow="1" w:lastRow="0" w:firstColumn="1" w:lastColumn="0" w:noHBand="0" w:noVBand="1"/>
      </w:tblPr>
      <w:tblGrid>
        <w:gridCol w:w="2178"/>
        <w:gridCol w:w="72"/>
        <w:gridCol w:w="1188"/>
        <w:gridCol w:w="2250"/>
        <w:gridCol w:w="270"/>
        <w:gridCol w:w="360"/>
        <w:gridCol w:w="765"/>
        <w:gridCol w:w="619"/>
        <w:gridCol w:w="2828"/>
      </w:tblGrid>
      <w:tr w:rsidR="00E3379C" w:rsidTr="00D352FE">
        <w:trPr>
          <w:trHeight w:val="935"/>
        </w:trPr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79C" w:rsidRPr="00E3379C" w:rsidRDefault="00E25B18" w:rsidP="00D352FE">
            <w:pPr>
              <w:pStyle w:val="ListParagraph"/>
              <w:spacing w:before="120" w:after="120"/>
              <w:ind w:left="0"/>
              <w:contextualSpacing w:val="0"/>
              <w:rPr>
                <w:sz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83A217" wp14:editId="48EDF989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-762635</wp:posOffset>
                      </wp:positionV>
                      <wp:extent cx="3357245" cy="478155"/>
                      <wp:effectExtent l="3810" t="0" r="127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724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24A9" w:rsidRDefault="006224A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55045">
                                    <w:rPr>
                                      <w:b/>
                                      <w:bCs/>
                                    </w:rPr>
                                    <w:t>Computational Portion, Test #2,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Open Book </w:t>
                                  </w:r>
                                </w:p>
                                <w:p w:rsidR="006224A9" w:rsidRDefault="006224A9">
                                  <w:r>
                                    <w:rPr>
                                      <w:b/>
                                      <w:bCs/>
                                    </w:rPr>
                                    <w:t>(100 points total; 5 pts unless noted</w:t>
                                  </w:r>
                                  <w:r w:rsidR="008D503F"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  <w:p w:rsidR="003C0EA4" w:rsidRDefault="003C0EA4"/>
                                <w:tbl>
                                  <w:tblPr>
                                    <w:tblW w:w="5400" w:type="dxa"/>
                                    <w:tblInd w:w="627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00"/>
                                    <w:gridCol w:w="450"/>
                                    <w:gridCol w:w="450"/>
                                  </w:tblGrid>
                                  <w:tr w:rsidR="00D352FE" w:rsidTr="00D352FE">
                                    <w:trPr>
                                      <w:cantSplit/>
                                      <w:trHeight w:val="435"/>
                                    </w:trPr>
                                    <w:tc>
                                      <w:tcPr>
                                        <w:tcW w:w="45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dashSmallGap" w:sz="4" w:space="0" w:color="auto"/>
                                        </w:tcBorders>
                                      </w:tcPr>
                                      <w:p w:rsidR="00D352FE" w:rsidRPr="00E3379C" w:rsidRDefault="00D352FE" w:rsidP="00D352FE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spacing w:before="120"/>
                                          <w:jc w:val="righ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3379C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 xml:space="preserve">NAME_________________________ 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 xml:space="preserve">     </w:t>
                                        </w:r>
                                        <w:r w:rsidRPr="00E3379C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 xml:space="preserve"> ID: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  <w:tcBorders>
                                          <w:top w:val="dashSmallGap" w:sz="4" w:space="0" w:color="auto"/>
                                          <w:left w:val="dashSmallGap" w:sz="4" w:space="0" w:color="auto"/>
                                          <w:bottom w:val="dashSmallGap" w:sz="4" w:space="0" w:color="auto"/>
                                          <w:right w:val="dashSmallGap" w:sz="4" w:space="0" w:color="auto"/>
                                        </w:tcBorders>
                                      </w:tcPr>
                                      <w:p w:rsidR="00D352FE" w:rsidRPr="00E3379C" w:rsidRDefault="00D352FE" w:rsidP="00D352FE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spacing w:before="120"/>
                                          <w:jc w:val="righ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  <w:tcBorders>
                                          <w:top w:val="dashSmallGap" w:sz="4" w:space="0" w:color="auto"/>
                                          <w:left w:val="dashSmallGap" w:sz="4" w:space="0" w:color="auto"/>
                                          <w:bottom w:val="dashSmallGap" w:sz="4" w:space="0" w:color="auto"/>
                                          <w:right w:val="dashSmallGap" w:sz="4" w:space="0" w:color="auto"/>
                                        </w:tcBorders>
                                      </w:tcPr>
                                      <w:p w:rsidR="00D352FE" w:rsidRPr="00E3379C" w:rsidRDefault="00D352FE" w:rsidP="00D352FE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spacing w:before="120"/>
                                          <w:jc w:val="righ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224A9" w:rsidRDefault="00D352FE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6224A9">
                                    <w:rPr>
                                      <w:b/>
                                      <w:bCs/>
                                    </w:rPr>
                                    <w:t>(100 points total; 5 pts unless noted</w:t>
                                  </w:r>
                                  <w:r w:rsidR="008D503F"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  <w:r w:rsidR="006224A9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16.95pt;margin-top:-60.05pt;width:264.3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" stroked="f">
                      <v:textbox>
                        <w:txbxContent>
                          <w:p w:rsidR="006224A9" w:rsidRDefault="006224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55045">
                              <w:rPr>
                                <w:b/>
                                <w:bCs/>
                              </w:rPr>
                              <w:t>Computational Portion, Test #2,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Open Book </w:t>
                            </w:r>
                          </w:p>
                          <w:p w:rsidR="006224A9" w:rsidRDefault="006224A9">
                            <w:r>
                              <w:rPr>
                                <w:b/>
                                <w:bCs/>
                              </w:rPr>
                              <w:t>(100 points total; 5 pts unless noted</w:t>
                            </w:r>
                            <w:r w:rsidR="008D503F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3C0EA4" w:rsidRDefault="003C0EA4"/>
                          <w:tbl>
                            <w:tblPr>
                              <w:tblW w:w="5400" w:type="dxa"/>
                              <w:tblInd w:w="62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00"/>
                              <w:gridCol w:w="450"/>
                              <w:gridCol w:w="450"/>
                            </w:tblGrid>
                            <w:tr w:rsidR="00D352FE" w:rsidTr="00D352FE">
                              <w:trPr>
                                <w:cantSplit/>
                                <w:trHeight w:val="435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ashSmallGap" w:sz="4" w:space="0" w:color="auto"/>
                                  </w:tcBorders>
                                </w:tcPr>
                                <w:p w:rsidR="00D352FE" w:rsidRPr="00E3379C" w:rsidRDefault="00D352FE" w:rsidP="00D352F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3379C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NAME_________________________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E3379C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ID: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352FE" w:rsidRPr="00E3379C" w:rsidRDefault="00D352FE" w:rsidP="00D352F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352FE" w:rsidRPr="00E3379C" w:rsidRDefault="00D352FE" w:rsidP="00D352F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24A9" w:rsidRDefault="00D352FE"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224A9">
                              <w:rPr>
                                <w:b/>
                                <w:bCs/>
                              </w:rPr>
                              <w:t>(100 points total; 5 pts unless noted</w:t>
                            </w:r>
                            <w:r w:rsidR="008D503F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6224A9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79C" w:rsidRPr="00E3379C">
              <w:rPr>
                <w:i/>
                <w:sz w:val="18"/>
              </w:rPr>
              <w:t>(for 1-2)</w:t>
            </w:r>
            <w:r w:rsidR="00E3379C" w:rsidRPr="00E3379C">
              <w:rPr>
                <w:sz w:val="18"/>
              </w:rPr>
              <w:t xml:space="preserve"> You measure people’s life satisfaction both before (6</w:t>
            </w:r>
            <w:proofErr w:type="gramStart"/>
            <w:r w:rsidR="00E3379C" w:rsidRPr="00E3379C">
              <w:rPr>
                <w:sz w:val="18"/>
              </w:rPr>
              <w:t>,4,5,6,7</w:t>
            </w:r>
            <w:proofErr w:type="gramEnd"/>
            <w:r w:rsidR="00E3379C" w:rsidRPr="00E3379C">
              <w:rPr>
                <w:sz w:val="18"/>
              </w:rPr>
              <w:t xml:space="preserve">) and after (5,4,3,4,4) they watch TV show depicting fabulously wealthy families.  </w:t>
            </w:r>
            <w:r w:rsidR="00E3379C" w:rsidRPr="00E3379C">
              <w:rPr>
                <w:i/>
                <w:sz w:val="18"/>
              </w:rPr>
              <w:t>Using SPSS, test whether there is a statistically significant difference.</w:t>
            </w:r>
            <w:r w:rsidR="00E3379C" w:rsidRPr="00E3379C">
              <w:rPr>
                <w:sz w:val="18"/>
              </w:rPr>
              <w:t xml:space="preserve">  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379C" w:rsidRPr="00E3379C" w:rsidRDefault="00E25B18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8AEAE9" wp14:editId="2862ED4C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-715645</wp:posOffset>
                      </wp:positionV>
                      <wp:extent cx="2798445" cy="297180"/>
                      <wp:effectExtent l="10795" t="8255" r="10160" b="889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844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2FE" w:rsidRDefault="00D352FE">
                                  <w:r>
                                    <w:t>Name: ____________________</w:t>
                                  </w:r>
                                  <w:proofErr w:type="gramStart"/>
                                  <w:r>
                                    <w:t>_  ID</w:t>
                                  </w:r>
                                  <w:proofErr w:type="gramEnd"/>
                                  <w:r>
                                    <w:t>:</w:t>
                                  </w:r>
                                  <w:r w:rsidR="006C0BC4">
                                    <w:t xml:space="preserve">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32.35pt;margin-top:-56.35pt;width:220.35pt;height:23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">
                      <v:textbox style="mso-fit-shape-to-text:t">
                        <w:txbxContent>
                          <w:p w:rsidR="00D352FE" w:rsidRDefault="00D352FE">
                            <w:r>
                              <w:t>Name: ____________________</w:t>
                            </w:r>
                            <w:proofErr w:type="gramStart"/>
                            <w:r>
                              <w:t>_  ID</w:t>
                            </w:r>
                            <w:proofErr w:type="gramEnd"/>
                            <w:r>
                              <w:t>:</w:t>
                            </w:r>
                            <w:r w:rsidR="006C0BC4">
                              <w:t xml:space="preserve"> 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79C" w:rsidRPr="00E3379C">
              <w:rPr>
                <w:sz w:val="18"/>
              </w:rPr>
              <w:t xml:space="preserve">Report the </w:t>
            </w:r>
            <w:proofErr w:type="spellStart"/>
            <w:r w:rsidR="00E3379C" w:rsidRPr="00E3379C">
              <w:rPr>
                <w:sz w:val="18"/>
              </w:rPr>
              <w:t>t</w:t>
            </w:r>
            <w:r w:rsidR="00E3379C" w:rsidRPr="00E3379C">
              <w:rPr>
                <w:sz w:val="18"/>
                <w:vertAlign w:val="subscript"/>
              </w:rPr>
              <w:t>obt</w:t>
            </w:r>
            <w:proofErr w:type="spellEnd"/>
            <w:r w:rsidR="00E3379C" w:rsidRPr="00E3379C">
              <w:rPr>
                <w:sz w:val="18"/>
              </w:rPr>
              <w:t xml:space="preserve"> value. </w:t>
            </w:r>
          </w:p>
          <w:p w:rsidR="00E3379C" w:rsidRPr="00E3379C" w:rsidRDefault="00E3379C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0" w:firstLine="0"/>
              <w:rPr>
                <w:sz w:val="18"/>
              </w:rPr>
            </w:pPr>
            <w:r w:rsidRPr="00E3379C">
              <w:rPr>
                <w:sz w:val="18"/>
              </w:rPr>
              <w:t xml:space="preserve">Report the </w:t>
            </w:r>
            <w:r w:rsidRPr="00E3379C">
              <w:rPr>
                <w:b/>
                <w:i/>
                <w:sz w:val="18"/>
                <w:u w:val="single"/>
              </w:rPr>
              <w:t>difference observed</w:t>
            </w:r>
            <w:r w:rsidRPr="00E3379C">
              <w:rPr>
                <w:sz w:val="18"/>
              </w:rPr>
              <w:t xml:space="preserve"> and the </w:t>
            </w:r>
            <w:r w:rsidRPr="00E3379C">
              <w:rPr>
                <w:b/>
                <w:i/>
                <w:sz w:val="18"/>
                <w:u w:val="single"/>
              </w:rPr>
              <w:t>difference expected</w:t>
            </w:r>
            <w:r w:rsidRPr="00E3379C">
              <w:rPr>
                <w:sz w:val="18"/>
              </w:rPr>
              <w:t xml:space="preserve"> for this output.</w:t>
            </w:r>
          </w:p>
        </w:tc>
      </w:tr>
      <w:tr w:rsidR="00E3379C" w:rsidTr="00D352FE">
        <w:trPr>
          <w:trHeight w:val="271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79C" w:rsidRPr="00E3379C" w:rsidRDefault="00E3379C" w:rsidP="00D352FE">
            <w:pPr>
              <w:spacing w:before="120"/>
              <w:rPr>
                <w:sz w:val="18"/>
              </w:rPr>
            </w:pPr>
            <w:r w:rsidRPr="00E3379C">
              <w:rPr>
                <w:i/>
                <w:sz w:val="18"/>
              </w:rPr>
              <w:t xml:space="preserve"> (for 3-4)</w:t>
            </w:r>
            <w:r w:rsidRPr="00E3379C">
              <w:rPr>
                <w:sz w:val="18"/>
              </w:rPr>
              <w:t xml:space="preserve"> You test weather people that join fraternities or </w:t>
            </w:r>
          </w:p>
          <w:p w:rsidR="00E3379C" w:rsidRPr="00E3379C" w:rsidRDefault="00E3379C" w:rsidP="00D352FE">
            <w:pPr>
              <w:rPr>
                <w:sz w:val="18"/>
              </w:rPr>
            </w:pPr>
            <w:proofErr w:type="gramStart"/>
            <w:r w:rsidRPr="00E3379C">
              <w:rPr>
                <w:sz w:val="18"/>
              </w:rPr>
              <w:t>sororities</w:t>
            </w:r>
            <w:proofErr w:type="gramEnd"/>
            <w:r w:rsidRPr="00E3379C">
              <w:rPr>
                <w:sz w:val="18"/>
              </w:rPr>
              <w:t xml:space="preserve"> report having a lesser or greater number of close friends (6,4,5,7,7,5) than college students in general (5).  </w:t>
            </w:r>
            <w:r w:rsidRPr="00E3379C">
              <w:rPr>
                <w:i/>
                <w:sz w:val="18"/>
              </w:rPr>
              <w:t xml:space="preserve">Using SPSS, test whether there is a statistically significant difference. 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379C" w:rsidRPr="00E3379C" w:rsidRDefault="00E3379C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rPr>
                <w:sz w:val="18"/>
              </w:rPr>
            </w:pPr>
            <w:r w:rsidRPr="00E3379C">
              <w:rPr>
                <w:sz w:val="18"/>
              </w:rPr>
              <w:t xml:space="preserve">Formally </w:t>
            </w:r>
            <w:r w:rsidRPr="00E3379C">
              <w:rPr>
                <w:b/>
                <w:sz w:val="18"/>
                <w:u w:val="single"/>
              </w:rPr>
              <w:t>summarize</w:t>
            </w:r>
            <w:r w:rsidRPr="00E3379C">
              <w:rPr>
                <w:sz w:val="18"/>
              </w:rPr>
              <w:t xml:space="preserve"> the statistic.</w:t>
            </w:r>
          </w:p>
          <w:p w:rsidR="00E3379C" w:rsidRPr="00E3379C" w:rsidRDefault="00E3379C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rPr>
                <w:sz w:val="18"/>
              </w:rPr>
            </w:pPr>
            <w:r w:rsidRPr="00E3379C">
              <w:rPr>
                <w:sz w:val="18"/>
              </w:rPr>
              <w:t xml:space="preserve">Calculate the </w:t>
            </w:r>
            <w:r w:rsidRPr="00E3379C">
              <w:rPr>
                <w:b/>
                <w:sz w:val="18"/>
                <w:u w:val="single"/>
              </w:rPr>
              <w:t>effect size statistic</w:t>
            </w:r>
            <w:r w:rsidRPr="00E3379C">
              <w:rPr>
                <w:sz w:val="18"/>
              </w:rPr>
              <w:t xml:space="preserve"> for this outcome or if not appropriate state “NA.”</w:t>
            </w:r>
          </w:p>
          <w:p w:rsidR="00E3379C" w:rsidRPr="00E3379C" w:rsidRDefault="003A35DA" w:rsidP="00D352FE">
            <w:pPr>
              <w:spacing w:before="120"/>
              <w:rPr>
                <w:sz w:val="18"/>
              </w:rPr>
            </w:pPr>
            <w:proofErr w:type="gramStart"/>
            <w:r w:rsidRPr="003A35DA">
              <w:rPr>
                <w:sz w:val="18"/>
                <w:highlight w:val="yellow"/>
              </w:rPr>
              <w:t>Not sig. so not appropriate to do d.</w:t>
            </w:r>
            <w:proofErr w:type="gramEnd"/>
          </w:p>
          <w:p w:rsidR="00E3379C" w:rsidRPr="00E3379C" w:rsidRDefault="00E3379C" w:rsidP="00D352FE">
            <w:pPr>
              <w:spacing w:before="120"/>
              <w:rPr>
                <w:sz w:val="18"/>
              </w:rPr>
            </w:pPr>
          </w:p>
          <w:p w:rsidR="00E3379C" w:rsidRPr="00E3379C" w:rsidRDefault="00E3379C" w:rsidP="00D352FE">
            <w:pPr>
              <w:spacing w:before="120"/>
              <w:rPr>
                <w:sz w:val="18"/>
              </w:rPr>
            </w:pPr>
          </w:p>
          <w:p w:rsidR="00E3379C" w:rsidRPr="00E3379C" w:rsidRDefault="00E3379C" w:rsidP="00D352FE">
            <w:pPr>
              <w:spacing w:before="120"/>
              <w:rPr>
                <w:sz w:val="18"/>
              </w:rPr>
            </w:pPr>
          </w:p>
          <w:p w:rsidR="00E3379C" w:rsidRPr="00E3379C" w:rsidRDefault="00E3379C" w:rsidP="00D352FE">
            <w:pPr>
              <w:spacing w:before="120"/>
              <w:rPr>
                <w:sz w:val="18"/>
              </w:rPr>
            </w:pP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B19" w:rsidRDefault="00E3379C" w:rsidP="00D352FE">
            <w:pPr>
              <w:pStyle w:val="ListParagraph"/>
              <w:numPr>
                <w:ilvl w:val="1"/>
                <w:numId w:val="1"/>
              </w:numPr>
              <w:spacing w:before="120"/>
              <w:ind w:left="72" w:firstLine="0"/>
              <w:rPr>
                <w:sz w:val="18"/>
              </w:rPr>
            </w:pPr>
            <w:r>
              <w:rPr>
                <w:sz w:val="18"/>
              </w:rPr>
              <w:t xml:space="preserve">Are fully-caffeinated people smarter or dumber than normal?  </w:t>
            </w:r>
            <w:r w:rsidR="0063050F">
              <w:rPr>
                <w:sz w:val="18"/>
              </w:rPr>
              <w:t>You find 25</w:t>
            </w:r>
            <w:r>
              <w:rPr>
                <w:sz w:val="18"/>
              </w:rPr>
              <w:t xml:space="preserve"> full</w:t>
            </w:r>
            <w:r w:rsidR="0063050F">
              <w:rPr>
                <w:sz w:val="18"/>
              </w:rPr>
              <w:t>y-caffeinated people average 106</w:t>
            </w:r>
            <w:r>
              <w:rPr>
                <w:sz w:val="18"/>
              </w:rPr>
              <w:t xml:space="preserve"> on an IQ test (μ = 100, </w:t>
            </w:r>
            <w:proofErr w:type="spellStart"/>
            <w:r>
              <w:rPr>
                <w:sz w:val="18"/>
              </w:rPr>
              <w:t>σ</w:t>
            </w:r>
            <w:r w:rsidRPr="00E3379C">
              <w:rPr>
                <w:sz w:val="18"/>
                <w:vertAlign w:val="subscript"/>
              </w:rPr>
              <w:t>x</w:t>
            </w:r>
            <w:proofErr w:type="spellEnd"/>
            <w:r>
              <w:rPr>
                <w:sz w:val="18"/>
              </w:rPr>
              <w:t xml:space="preserve"> = 15).  State the correct </w:t>
            </w:r>
            <w:r w:rsidRPr="00B43664">
              <w:rPr>
                <w:b/>
                <w:sz w:val="18"/>
              </w:rPr>
              <w:t>test value</w:t>
            </w:r>
            <w:r>
              <w:rPr>
                <w:sz w:val="18"/>
              </w:rPr>
              <w:t xml:space="preserve"> and indicate whether </w:t>
            </w:r>
            <w:proofErr w:type="gramStart"/>
            <w:r>
              <w:rPr>
                <w:sz w:val="18"/>
              </w:rPr>
              <w:t xml:space="preserve">your </w:t>
            </w:r>
            <w:r w:rsidRPr="00B43664">
              <w:rPr>
                <w:b/>
                <w:sz w:val="18"/>
              </w:rPr>
              <w:t>retain</w:t>
            </w:r>
            <w:proofErr w:type="gramEnd"/>
            <w:r w:rsidRPr="00B43664">
              <w:rPr>
                <w:b/>
                <w:sz w:val="18"/>
              </w:rPr>
              <w:t xml:space="preserve"> or reject</w:t>
            </w:r>
            <w:r>
              <w:rPr>
                <w:sz w:val="18"/>
              </w:rPr>
              <w:t xml:space="preserve"> the Ho.</w:t>
            </w:r>
          </w:p>
          <w:p w:rsidR="00063B19" w:rsidRDefault="00194EB4" w:rsidP="00063B19">
            <w:pPr>
              <w:spacing w:before="120"/>
              <w:rPr>
                <w:sz w:val="18"/>
              </w:rPr>
            </w:pPr>
            <w:r>
              <w:rPr>
                <w:noProof/>
                <w:sz w:val="18"/>
              </w:rPr>
              <w:pict w14:anchorId="0B7B6F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7" o:spid="_x0000_s1042" type="#_x0000_t75" style="position:absolute;margin-left:81pt;margin-top:2.15pt;width:87pt;height:30pt;z-index:251675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" filled="t" fillcolor="yellow">
                  <v:imagedata r:id="rId9" o:title=""/>
                </v:shape>
                <o:OLEObject Type="Embed" ProgID="Equation.3" ShapeID="Object 7" DrawAspect="Content" ObjectID="_1481787760" r:id="rId10"/>
              </w:pict>
            </w:r>
            <w:r w:rsidR="00063B19" w:rsidRPr="00063B1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9E00F8" wp14:editId="1497F6E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113030</wp:posOffset>
                      </wp:positionV>
                      <wp:extent cx="723900" cy="828675"/>
                      <wp:effectExtent l="0" t="0" r="0" b="9525"/>
                      <wp:wrapNone/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B19" w:rsidRPr="00063B19" w:rsidRDefault="00063B19" w:rsidP="00063B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w:pPr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n =25</w:t>
                                  </w:r>
                                </w:p>
                                <w:p w:rsidR="00063B19" w:rsidRPr="00063B19" w:rsidRDefault="00063B19" w:rsidP="00063B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w:pPr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M = 106</w:t>
                                  </w:r>
                                </w:p>
                                <w:p w:rsidR="00063B19" w:rsidRPr="00063B19" w:rsidRDefault="00063B19" w:rsidP="00063B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2"/>
                                    </w:rPr>
                                  </w:pPr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μ = 100</w:t>
                                  </w:r>
                                </w:p>
                                <w:p w:rsidR="00063B19" w:rsidRPr="00063B19" w:rsidRDefault="00063B19" w:rsidP="00063B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σ</w:t>
                                  </w:r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  <w:vertAlign w:val="subscript"/>
                                    </w:rPr>
                                    <w:t>x</w:t>
                                  </w:r>
                                  <w:proofErr w:type="spellEnd"/>
                                  <w:proofErr w:type="gramEnd"/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= 15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margin-left:2.5pt;margin-top:8.9pt;width:57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" fillcolor="yellow" stroked="f">
                      <v:textbox>
                        <w:txbxContent>
                          <w:p w:rsidR="00063B19" w:rsidRPr="00063B19" w:rsidRDefault="00063B19" w:rsidP="00063B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n =25</w:t>
                            </w:r>
                          </w:p>
                          <w:p w:rsidR="00063B19" w:rsidRPr="00063B19" w:rsidRDefault="00063B19" w:rsidP="00063B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M = 106</w:t>
                            </w:r>
                          </w:p>
                          <w:p w:rsidR="00063B19" w:rsidRPr="00063B19" w:rsidRDefault="00063B19" w:rsidP="00063B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μ = 100</w:t>
                            </w:r>
                          </w:p>
                          <w:p w:rsidR="00063B19" w:rsidRPr="00063B19" w:rsidRDefault="00063B19" w:rsidP="00063B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proofErr w:type="spellStart"/>
                            <w:proofErr w:type="gramStart"/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σ</w:t>
                            </w:r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  <w:vertAlign w:val="subscript"/>
                              </w:rPr>
                              <w:t>x</w:t>
                            </w:r>
                            <w:proofErr w:type="spellEnd"/>
                            <w:proofErr w:type="gramEnd"/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=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79C" w:rsidRPr="00063B19">
              <w:rPr>
                <w:sz w:val="18"/>
              </w:rPr>
              <w:t xml:space="preserve"> </w:t>
            </w:r>
          </w:p>
          <w:p w:rsidR="00063B19" w:rsidRPr="00063B19" w:rsidRDefault="00063B19" w:rsidP="00063B19">
            <w:pPr>
              <w:rPr>
                <w:sz w:val="18"/>
              </w:rPr>
            </w:pPr>
          </w:p>
          <w:p w:rsidR="00063B19" w:rsidRDefault="00063B19" w:rsidP="00063B19">
            <w:pPr>
              <w:rPr>
                <w:sz w:val="18"/>
              </w:rPr>
            </w:pPr>
          </w:p>
          <w:p w:rsidR="00063B19" w:rsidRDefault="00194EB4" w:rsidP="00063B19">
            <w:pPr>
              <w:rPr>
                <w:sz w:val="18"/>
              </w:rPr>
            </w:pPr>
            <w:r>
              <w:rPr>
                <w:noProof/>
                <w:sz w:val="18"/>
              </w:rPr>
              <w:pict w14:anchorId="4C93C1D8">
                <v:shape id="Object 20" o:spid="_x0000_s1043" type="#_x0000_t75" style="position:absolute;margin-left:81pt;margin-top:4.7pt;width:129pt;height:34pt;z-index:2516766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" filled="t" fillcolor="yellow">
                  <v:imagedata r:id="rId11" o:title=""/>
                </v:shape>
                <o:OLEObject Type="Embed" ProgID="Equation.3" ShapeID="Object 20" DrawAspect="Content" ObjectID="_1481787761" r:id="rId12"/>
              </w:pict>
            </w:r>
          </w:p>
          <w:p w:rsidR="00E3379C" w:rsidRPr="00063B19" w:rsidRDefault="00063B19" w:rsidP="00063B19">
            <w:pPr>
              <w:tabs>
                <w:tab w:val="left" w:pos="268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DA2B49" w:rsidTr="00D352FE">
        <w:trPr>
          <w:trHeight w:val="3221"/>
        </w:trPr>
        <w:tc>
          <w:tcPr>
            <w:tcW w:w="3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E3379C" w:rsidRDefault="00DA2B49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rPr>
                <w:sz w:val="18"/>
              </w:rPr>
            </w:pPr>
            <w:r w:rsidRPr="00E3379C">
              <w:rPr>
                <w:sz w:val="18"/>
              </w:rPr>
              <w:t xml:space="preserve">What </w:t>
            </w:r>
            <w:r w:rsidRPr="00E3379C">
              <w:rPr>
                <w:b/>
                <w:sz w:val="18"/>
                <w:u w:val="single"/>
              </w:rPr>
              <w:t>percent</w:t>
            </w:r>
            <w:r w:rsidRPr="00E3379C">
              <w:rPr>
                <w:sz w:val="18"/>
              </w:rPr>
              <w:t xml:space="preserve"> of students have a GPA </w:t>
            </w:r>
            <w:r w:rsidRPr="00E3379C">
              <w:rPr>
                <w:b/>
                <w:sz w:val="18"/>
                <w:u w:val="single"/>
              </w:rPr>
              <w:t>higher</w:t>
            </w:r>
            <w:r w:rsidRPr="00E3379C">
              <w:rPr>
                <w:sz w:val="18"/>
              </w:rPr>
              <w:t xml:space="preserve"> than 3.7 (μ=2.7 &amp; σ=</w:t>
            </w:r>
            <w:r w:rsidR="00521D12">
              <w:rPr>
                <w:sz w:val="18"/>
              </w:rPr>
              <w:t>0</w:t>
            </w:r>
            <w:r w:rsidRPr="00E3379C">
              <w:rPr>
                <w:sz w:val="18"/>
              </w:rPr>
              <w:t>.4)?</w:t>
            </w:r>
          </w:p>
          <w:p w:rsidR="00063B19" w:rsidRDefault="00063B19" w:rsidP="00D352FE">
            <w:pPr>
              <w:spacing w:before="120"/>
              <w:rPr>
                <w:sz w:val="18"/>
              </w:rPr>
            </w:pPr>
            <w:r w:rsidRPr="00063B1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EB5B8B" wp14:editId="5F238EC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165100</wp:posOffset>
                      </wp:positionV>
                      <wp:extent cx="723900" cy="638175"/>
                      <wp:effectExtent l="0" t="0" r="0" b="9525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B19" w:rsidRPr="00063B19" w:rsidRDefault="00063B19" w:rsidP="00063B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x =3.7</w:t>
                                  </w:r>
                                </w:p>
                                <w:p w:rsidR="00063B19" w:rsidRPr="00063B19" w:rsidRDefault="00063B19" w:rsidP="00063B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2"/>
                                    </w:rPr>
                                  </w:pPr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 xml:space="preserve">μ = </w:t>
                                  </w:r>
                                  <w:r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2.7</w:t>
                                  </w:r>
                                </w:p>
                                <w:p w:rsidR="00063B19" w:rsidRPr="00063B19" w:rsidRDefault="00063B19" w:rsidP="00063B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σ</w:t>
                                  </w:r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  <w:vertAlign w:val="subscript"/>
                                    </w:rPr>
                                    <w:t>x</w:t>
                                  </w:r>
                                  <w:proofErr w:type="spellEnd"/>
                                  <w:proofErr w:type="gramEnd"/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0.4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.15pt;margin-top:13pt;width:57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" fillcolor="yellow" stroked="f">
                      <v:textbox>
                        <w:txbxContent>
                          <w:p w:rsidR="00063B19" w:rsidRPr="00063B19" w:rsidRDefault="00063B19" w:rsidP="00063B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x =3.7</w:t>
                            </w:r>
                          </w:p>
                          <w:p w:rsidR="00063B19" w:rsidRPr="00063B19" w:rsidRDefault="00063B19" w:rsidP="00063B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μ = </w:t>
                            </w:r>
                            <w:r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2.7</w:t>
                            </w:r>
                          </w:p>
                          <w:p w:rsidR="00063B19" w:rsidRPr="00063B19" w:rsidRDefault="00063B19" w:rsidP="00063B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proofErr w:type="spellStart"/>
                            <w:proofErr w:type="gramStart"/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σ</w:t>
                            </w:r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  <w:vertAlign w:val="subscript"/>
                              </w:rPr>
                              <w:t>x</w:t>
                            </w:r>
                            <w:proofErr w:type="spellEnd"/>
                            <w:proofErr w:type="gramEnd"/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= </w:t>
                            </w:r>
                            <w:r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0.4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4EB4">
              <w:rPr>
                <w:noProof/>
                <w:sz w:val="18"/>
              </w:rPr>
              <w:pict w14:anchorId="3D4C1B55">
                <v:shape id="_x0000_s1045" type="#_x0000_t75" style="position:absolute;margin-left:65.5pt;margin-top:7.85pt;width:66pt;height:81pt;z-index:25167974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" filled="t" fillcolor="yellow">
                  <v:imagedata r:id="rId13" o:title=""/>
                </v:shape>
                <o:OLEObject Type="Embed" ProgID="Equation.3" ShapeID="_x0000_s1045" DrawAspect="Content" ObjectID="_1481787762" r:id="rId14"/>
              </w:pict>
            </w:r>
          </w:p>
          <w:p w:rsidR="00063B19" w:rsidRPr="00063B19" w:rsidRDefault="00063B19" w:rsidP="00063B19">
            <w:pPr>
              <w:rPr>
                <w:sz w:val="18"/>
              </w:rPr>
            </w:pPr>
          </w:p>
          <w:p w:rsidR="00063B19" w:rsidRPr="00063B19" w:rsidRDefault="00063B19" w:rsidP="00063B19">
            <w:pPr>
              <w:rPr>
                <w:sz w:val="18"/>
              </w:rPr>
            </w:pPr>
          </w:p>
          <w:p w:rsidR="00063B19" w:rsidRPr="00063B19" w:rsidRDefault="00063B19" w:rsidP="00063B19">
            <w:pPr>
              <w:rPr>
                <w:sz w:val="18"/>
              </w:rPr>
            </w:pPr>
          </w:p>
          <w:p w:rsidR="00063B19" w:rsidRPr="00063B19" w:rsidRDefault="00063B19" w:rsidP="00063B19">
            <w:pPr>
              <w:rPr>
                <w:sz w:val="18"/>
              </w:rPr>
            </w:pPr>
          </w:p>
          <w:p w:rsidR="00063B19" w:rsidRPr="00063B19" w:rsidRDefault="00063B19" w:rsidP="00063B19">
            <w:pPr>
              <w:rPr>
                <w:sz w:val="18"/>
              </w:rPr>
            </w:pPr>
          </w:p>
          <w:p w:rsidR="00063B19" w:rsidRPr="00063B19" w:rsidRDefault="00063B19" w:rsidP="00063B19">
            <w:pPr>
              <w:rPr>
                <w:sz w:val="18"/>
              </w:rPr>
            </w:pPr>
          </w:p>
          <w:p w:rsidR="00063B19" w:rsidRDefault="00063B19" w:rsidP="00063B19">
            <w:pPr>
              <w:rPr>
                <w:sz w:val="18"/>
              </w:rPr>
            </w:pPr>
          </w:p>
          <w:p w:rsidR="00063B19" w:rsidRDefault="00063B19" w:rsidP="00063B19">
            <w:pPr>
              <w:rPr>
                <w:sz w:val="18"/>
              </w:rPr>
            </w:pPr>
          </w:p>
          <w:p w:rsidR="005E65A9" w:rsidRDefault="005E65A9" w:rsidP="00063B19">
            <w:pPr>
              <w:rPr>
                <w:sz w:val="18"/>
              </w:rPr>
            </w:pPr>
            <w:r>
              <w:rPr>
                <w:sz w:val="18"/>
              </w:rPr>
              <w:t>Use z-score table in back of book…</w:t>
            </w:r>
          </w:p>
          <w:p w:rsidR="00DA2B49" w:rsidRPr="00063B19" w:rsidRDefault="00063B19" w:rsidP="00063B19">
            <w:pPr>
              <w:rPr>
                <w:sz w:val="18"/>
              </w:rPr>
            </w:pPr>
            <w:r>
              <w:rPr>
                <w:sz w:val="18"/>
              </w:rPr>
              <w:t xml:space="preserve">Higher = Area beyond z=2.5  </w:t>
            </w:r>
            <w:r w:rsidRPr="00063B19">
              <w:rPr>
                <w:sz w:val="18"/>
              </w:rPr>
              <w:sym w:font="Wingdings" w:char="F0E8"/>
            </w:r>
            <w:r>
              <w:rPr>
                <w:sz w:val="18"/>
              </w:rPr>
              <w:t>0.62%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E3379C" w:rsidRDefault="00DA2B49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A therapy group </w:t>
            </w:r>
            <w:r w:rsidRPr="00E3379C">
              <w:rPr>
                <w:sz w:val="18"/>
              </w:rPr>
              <w:t xml:space="preserve">of 9 individuals </w:t>
            </w:r>
            <w:r>
              <w:rPr>
                <w:sz w:val="18"/>
              </w:rPr>
              <w:t xml:space="preserve">average </w:t>
            </w:r>
            <w:r w:rsidR="008D503F">
              <w:rPr>
                <w:sz w:val="18"/>
              </w:rPr>
              <w:t>3.6</w:t>
            </w:r>
            <w:r w:rsidRPr="00E3379C">
              <w:rPr>
                <w:sz w:val="18"/>
              </w:rPr>
              <w:t xml:space="preserve"> on a depression index.  </w:t>
            </w:r>
            <w:r w:rsidR="00D372BD">
              <w:rPr>
                <w:sz w:val="18"/>
              </w:rPr>
              <w:t>What percent of groups are less depressed than this (μ=4</w:t>
            </w:r>
            <w:r w:rsidRPr="00E3379C">
              <w:rPr>
                <w:sz w:val="18"/>
              </w:rPr>
              <w:t xml:space="preserve"> &amp; </w:t>
            </w:r>
            <w:r w:rsidR="00D372BD">
              <w:rPr>
                <w:sz w:val="18"/>
              </w:rPr>
              <w:t>σ = 0.6</w:t>
            </w:r>
            <w:r w:rsidRPr="00E3379C">
              <w:rPr>
                <w:sz w:val="18"/>
              </w:rPr>
              <w:t>)</w:t>
            </w:r>
            <w:r w:rsidR="008D503F">
              <w:rPr>
                <w:sz w:val="18"/>
              </w:rPr>
              <w:t>?</w:t>
            </w:r>
            <w:r w:rsidRPr="00E3379C">
              <w:rPr>
                <w:sz w:val="18"/>
              </w:rPr>
              <w:t xml:space="preserve"> </w:t>
            </w:r>
          </w:p>
          <w:p w:rsidR="005E65A9" w:rsidRDefault="00194EB4" w:rsidP="00D352FE">
            <w:pPr>
              <w:spacing w:before="120"/>
              <w:rPr>
                <w:sz w:val="18"/>
              </w:rPr>
            </w:pPr>
            <w:r>
              <w:rPr>
                <w:noProof/>
                <w:sz w:val="18"/>
              </w:rPr>
              <w:pict w14:anchorId="4C93C1D8">
                <v:shape id="_x0000_s1047" type="#_x0000_t75" style="position:absolute;margin-left:59.25pt;margin-top:41pt;width:105.95pt;height:34pt;z-index:251681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" filled="t" fillcolor="yellow">
                  <v:imagedata r:id="rId15" o:title=""/>
                </v:shape>
                <o:OLEObject Type="Embed" ProgID="Equation.3" ShapeID="_x0000_s1047" DrawAspect="Content" ObjectID="_1481787763" r:id="rId16"/>
              </w:pict>
            </w:r>
            <w:r w:rsidR="00063B19" w:rsidRPr="00063B1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2A4E39" wp14:editId="5C07D54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46990</wp:posOffset>
                      </wp:positionV>
                      <wp:extent cx="723900" cy="828675"/>
                      <wp:effectExtent l="0" t="0" r="0" b="9525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B19" w:rsidRPr="00063B19" w:rsidRDefault="00063B19" w:rsidP="00063B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w:pPr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n =</w:t>
                                  </w:r>
                                  <w:r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9</w:t>
                                  </w:r>
                                </w:p>
                                <w:p w:rsidR="00063B19" w:rsidRPr="00063B19" w:rsidRDefault="00063B19" w:rsidP="00063B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w:pPr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 xml:space="preserve">M = </w:t>
                                  </w:r>
                                  <w:r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3.6</w:t>
                                  </w:r>
                                </w:p>
                                <w:p w:rsidR="00063B19" w:rsidRPr="00063B19" w:rsidRDefault="00063B19" w:rsidP="00063B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2"/>
                                    </w:rPr>
                                  </w:pPr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 xml:space="preserve">μ = </w:t>
                                  </w:r>
                                  <w:r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4</w:t>
                                  </w:r>
                                </w:p>
                                <w:p w:rsidR="00063B19" w:rsidRPr="00063B19" w:rsidRDefault="00063B19" w:rsidP="00063B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σ</w:t>
                                  </w:r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  <w:vertAlign w:val="subscript"/>
                                    </w:rPr>
                                    <w:t>x</w:t>
                                  </w:r>
                                  <w:proofErr w:type="spellEnd"/>
                                  <w:proofErr w:type="gramEnd"/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0.6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3.5pt;margin-top:3.7pt;width:57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" fillcolor="yellow" stroked="f">
                      <v:textbox>
                        <w:txbxContent>
                          <w:p w:rsidR="00063B19" w:rsidRPr="00063B19" w:rsidRDefault="00063B19" w:rsidP="00063B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n =</w:t>
                            </w:r>
                            <w:r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9</w:t>
                            </w:r>
                          </w:p>
                          <w:p w:rsidR="00063B19" w:rsidRPr="00063B19" w:rsidRDefault="00063B19" w:rsidP="00063B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M = </w:t>
                            </w:r>
                            <w:r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3.6</w:t>
                            </w:r>
                          </w:p>
                          <w:p w:rsidR="00063B19" w:rsidRPr="00063B19" w:rsidRDefault="00063B19" w:rsidP="00063B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μ = </w:t>
                            </w:r>
                            <w:r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4</w:t>
                            </w:r>
                          </w:p>
                          <w:p w:rsidR="00063B19" w:rsidRPr="00063B19" w:rsidRDefault="00063B19" w:rsidP="00063B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proofErr w:type="spellStart"/>
                            <w:proofErr w:type="gramStart"/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σ</w:t>
                            </w:r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  <w:vertAlign w:val="subscript"/>
                              </w:rPr>
                              <w:t>x</w:t>
                            </w:r>
                            <w:proofErr w:type="spellEnd"/>
                            <w:proofErr w:type="gramEnd"/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= </w:t>
                            </w:r>
                            <w:r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0.6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w:pict w14:anchorId="0B7B6FB0">
                <v:shape id="_x0000_s1046" type="#_x0000_t75" style="position:absolute;margin-left:59.25pt;margin-top:2.7pt;width:98pt;height:34pt;z-index:25168076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" filled="t" fillcolor="yellow">
                  <v:imagedata r:id="rId17" o:title=""/>
                </v:shape>
                <o:OLEObject Type="Embed" ProgID="Equation.3" ShapeID="_x0000_s1046" DrawAspect="Content" ObjectID="_1481787764" r:id="rId18"/>
              </w:pict>
            </w:r>
          </w:p>
          <w:p w:rsidR="005E65A9" w:rsidRPr="005E65A9" w:rsidRDefault="005E65A9" w:rsidP="005E65A9">
            <w:pPr>
              <w:rPr>
                <w:sz w:val="18"/>
              </w:rPr>
            </w:pPr>
          </w:p>
          <w:p w:rsidR="005E65A9" w:rsidRPr="005E65A9" w:rsidRDefault="005E65A9" w:rsidP="005E65A9">
            <w:pPr>
              <w:rPr>
                <w:sz w:val="18"/>
              </w:rPr>
            </w:pPr>
          </w:p>
          <w:p w:rsidR="005E65A9" w:rsidRPr="005E65A9" w:rsidRDefault="005E65A9" w:rsidP="005E65A9">
            <w:pPr>
              <w:rPr>
                <w:sz w:val="18"/>
              </w:rPr>
            </w:pPr>
          </w:p>
          <w:p w:rsidR="005E65A9" w:rsidRPr="005E65A9" w:rsidRDefault="005E65A9" w:rsidP="005E65A9">
            <w:pPr>
              <w:rPr>
                <w:sz w:val="18"/>
              </w:rPr>
            </w:pPr>
          </w:p>
          <w:p w:rsidR="005E65A9" w:rsidRPr="005E65A9" w:rsidRDefault="005E65A9" w:rsidP="005E65A9">
            <w:pPr>
              <w:rPr>
                <w:sz w:val="18"/>
              </w:rPr>
            </w:pPr>
          </w:p>
          <w:p w:rsidR="005E65A9" w:rsidRDefault="005E65A9" w:rsidP="005E65A9">
            <w:pPr>
              <w:rPr>
                <w:sz w:val="18"/>
              </w:rPr>
            </w:pPr>
          </w:p>
          <w:p w:rsidR="005E65A9" w:rsidRDefault="005E65A9" w:rsidP="005E65A9">
            <w:pPr>
              <w:rPr>
                <w:sz w:val="18"/>
              </w:rPr>
            </w:pPr>
          </w:p>
          <w:p w:rsidR="00DA2B49" w:rsidRPr="005E65A9" w:rsidRDefault="005E65A9" w:rsidP="005E65A9">
            <w:pPr>
              <w:rPr>
                <w:sz w:val="18"/>
              </w:rPr>
            </w:pPr>
            <w:r>
              <w:rPr>
                <w:sz w:val="18"/>
              </w:rPr>
              <w:t xml:space="preserve">.0228 beyond z=-2 </w:t>
            </w:r>
            <w:r w:rsidRPr="005E65A9">
              <w:rPr>
                <w:sz w:val="18"/>
              </w:rPr>
              <w:sym w:font="Wingdings" w:char="F0E8"/>
            </w:r>
            <w:r>
              <w:rPr>
                <w:sz w:val="18"/>
              </w:rPr>
              <w:t xml:space="preserve"> 2.28%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Default="008D503F" w:rsidP="00D352FE">
            <w:pPr>
              <w:pStyle w:val="ListParagraph"/>
              <w:numPr>
                <w:ilvl w:val="1"/>
                <w:numId w:val="1"/>
              </w:numPr>
              <w:spacing w:before="120"/>
              <w:ind w:left="27" w:firstLine="0"/>
              <w:rPr>
                <w:sz w:val="18"/>
              </w:rPr>
            </w:pPr>
            <w:r>
              <w:rPr>
                <w:sz w:val="18"/>
              </w:rPr>
              <w:t>In a sampling distribution for the previous problem, what raw score would be one standard unit below the distribution center?</w:t>
            </w:r>
          </w:p>
          <w:p w:rsidR="005E65A9" w:rsidRDefault="005E65A9" w:rsidP="005E65A9">
            <w:pPr>
              <w:spacing w:before="120"/>
              <w:rPr>
                <w:sz w:val="18"/>
              </w:rPr>
            </w:pPr>
          </w:p>
          <w:p w:rsidR="005E65A9" w:rsidRPr="005E65A9" w:rsidRDefault="005E65A9" w:rsidP="005E65A9">
            <w:pPr>
              <w:spacing w:before="120"/>
              <w:rPr>
                <w:rFonts w:ascii="Times New Roman" w:hAnsi="Times New Roman" w:cs="Times New Roman"/>
                <w:sz w:val="18"/>
              </w:rPr>
            </w:pPr>
            <w:r w:rsidRPr="005E65A9">
              <w:rPr>
                <w:rFonts w:ascii="Times New Roman" w:hAnsi="Times New Roman" w:cs="Times New Roman"/>
                <w:highlight w:val="yellow"/>
              </w:rPr>
              <w:t>The raw score in the center of the distribution is 4 (because µ =4).  One standard error unit is 0.2, so one standard error unit below 4 is 3.8.</w:t>
            </w:r>
          </w:p>
        </w:tc>
      </w:tr>
      <w:tr w:rsidR="007E4F11" w:rsidTr="00D352FE">
        <w:trPr>
          <w:trHeight w:val="3185"/>
        </w:trPr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F11" w:rsidRDefault="005E65A9" w:rsidP="00D352FE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48A616" wp14:editId="7D1860F2">
                      <wp:simplePos x="0" y="0"/>
                      <wp:positionH relativeFrom="column">
                        <wp:posOffset>1071879</wp:posOffset>
                      </wp:positionH>
                      <wp:positionV relativeFrom="paragraph">
                        <wp:posOffset>1906270</wp:posOffset>
                      </wp:positionV>
                      <wp:extent cx="5000625" cy="561975"/>
                      <wp:effectExtent l="0" t="76200" r="0" b="285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00625" cy="561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84.4pt;margin-top:150.1pt;width:393.75pt;height:44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" strokecolor="red" strokeweight="1.5pt">
                      <v:stroke endarrow="open"/>
                    </v:shape>
                  </w:pict>
                </mc:Fallback>
              </mc:AlternateContent>
            </w:r>
            <w:r w:rsidR="00AA2F6F">
              <w:br w:type="page"/>
            </w:r>
            <w:r w:rsidR="00E25B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C24A4" wp14:editId="232683AB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50165</wp:posOffset>
                      </wp:positionV>
                      <wp:extent cx="2764790" cy="775970"/>
                      <wp:effectExtent l="8890" t="12065" r="762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4790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F6F" w:rsidRPr="00177498" w:rsidRDefault="00AA2F6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77498">
                                    <w:rPr>
                                      <w:b/>
                                      <w:sz w:val="20"/>
                                    </w:rPr>
                                    <w:t xml:space="preserve">A researcher tested whether people </w:t>
                                  </w:r>
                                  <w:r w:rsidR="00177498" w:rsidRPr="00177498">
                                    <w:rPr>
                                      <w:b/>
                                      <w:sz w:val="20"/>
                                    </w:rPr>
                                    <w:t xml:space="preserve">prefer </w:t>
                                  </w:r>
                                  <w:r w:rsidRPr="00177498">
                                    <w:rPr>
                                      <w:b/>
                                      <w:sz w:val="20"/>
                                    </w:rPr>
                                    <w:t xml:space="preserve">warthogs or wombats as pets.  Each person </w:t>
                                  </w:r>
                                  <w:r w:rsidR="00177498" w:rsidRPr="00177498">
                                    <w:rPr>
                                      <w:b/>
                                      <w:sz w:val="20"/>
                                    </w:rPr>
                                    <w:t>had both types</w:t>
                                  </w:r>
                                  <w:r w:rsidRPr="00177498">
                                    <w:rPr>
                                      <w:b/>
                                      <w:sz w:val="20"/>
                                    </w:rPr>
                                    <w:t xml:space="preserve"> for one month</w:t>
                                  </w:r>
                                  <w:r w:rsidR="00177498" w:rsidRPr="00177498">
                                    <w:rPr>
                                      <w:b/>
                                      <w:sz w:val="20"/>
                                    </w:rPr>
                                    <w:t>;</w:t>
                                  </w:r>
                                  <w:r w:rsidRPr="00177498">
                                    <w:rPr>
                                      <w:b/>
                                      <w:sz w:val="20"/>
                                    </w:rPr>
                                    <w:t xml:space="preserve"> participants </w:t>
                                  </w:r>
                                  <w:r w:rsidR="00177498" w:rsidRPr="00177498">
                                    <w:rPr>
                                      <w:b/>
                                      <w:sz w:val="20"/>
                                    </w:rPr>
                                    <w:t xml:space="preserve">then </w:t>
                                  </w:r>
                                  <w:r w:rsidRPr="00177498">
                                    <w:rPr>
                                      <w:b/>
                                      <w:sz w:val="20"/>
                                    </w:rPr>
                                    <w:t>rated their satisfaction</w:t>
                                  </w:r>
                                  <w:r w:rsidR="00177498" w:rsidRPr="00177498">
                                    <w:rPr>
                                      <w:b/>
                                      <w:sz w:val="20"/>
                                    </w:rPr>
                                    <w:t xml:space="preserve"> with each of the two</w:t>
                                  </w:r>
                                  <w:r w:rsidRPr="00177498">
                                    <w:rPr>
                                      <w:b/>
                                      <w:sz w:val="20"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margin-left:300.7pt;margin-top:3.95pt;width:217.7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" strokecolor="white [3212]">
                      <v:textbox>
                        <w:txbxContent>
                          <w:p w:rsidR="00AA2F6F" w:rsidRPr="00177498" w:rsidRDefault="00AA2F6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77498">
                              <w:rPr>
                                <w:b/>
                                <w:sz w:val="20"/>
                              </w:rPr>
                              <w:t xml:space="preserve">A researcher tested whether people </w:t>
                            </w:r>
                            <w:r w:rsidR="00177498" w:rsidRPr="00177498">
                              <w:rPr>
                                <w:b/>
                                <w:sz w:val="20"/>
                              </w:rPr>
                              <w:t xml:space="preserve">prefer </w:t>
                            </w:r>
                            <w:r w:rsidRPr="00177498">
                              <w:rPr>
                                <w:b/>
                                <w:sz w:val="20"/>
                              </w:rPr>
                              <w:t xml:space="preserve">warthogs or wombats as pets.  Each person </w:t>
                            </w:r>
                            <w:r w:rsidR="00177498" w:rsidRPr="00177498">
                              <w:rPr>
                                <w:b/>
                                <w:sz w:val="20"/>
                              </w:rPr>
                              <w:t>had both types</w:t>
                            </w:r>
                            <w:r w:rsidRPr="00177498">
                              <w:rPr>
                                <w:b/>
                                <w:sz w:val="20"/>
                              </w:rPr>
                              <w:t xml:space="preserve"> for one month</w:t>
                            </w:r>
                            <w:r w:rsidR="00177498" w:rsidRPr="00177498">
                              <w:rPr>
                                <w:b/>
                                <w:sz w:val="20"/>
                              </w:rPr>
                              <w:t>;</w:t>
                            </w:r>
                            <w:r w:rsidRPr="00177498">
                              <w:rPr>
                                <w:b/>
                                <w:sz w:val="20"/>
                              </w:rPr>
                              <w:t xml:space="preserve"> participants </w:t>
                            </w:r>
                            <w:r w:rsidR="00177498" w:rsidRPr="00177498">
                              <w:rPr>
                                <w:b/>
                                <w:sz w:val="20"/>
                              </w:rPr>
                              <w:t xml:space="preserve">then </w:t>
                            </w:r>
                            <w:r w:rsidRPr="00177498">
                              <w:rPr>
                                <w:b/>
                                <w:sz w:val="20"/>
                              </w:rPr>
                              <w:t>rated their satisfaction</w:t>
                            </w:r>
                            <w:r w:rsidR="00177498" w:rsidRPr="00177498">
                              <w:rPr>
                                <w:b/>
                                <w:sz w:val="20"/>
                              </w:rPr>
                              <w:t xml:space="preserve"> with each of the two</w:t>
                            </w:r>
                            <w:r w:rsidRPr="00177498">
                              <w:rPr>
                                <w:b/>
                                <w:sz w:val="20"/>
                              </w:rPr>
                              <w:t xml:space="preserve">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F11" w:rsidRPr="0040747B">
              <w:rPr>
                <w:noProof/>
              </w:rPr>
              <w:drawing>
                <wp:inline distT="0" distB="0" distL="0" distR="0" wp14:anchorId="1795F3AA" wp14:editId="6EB1919A">
                  <wp:extent cx="6650445" cy="2044460"/>
                  <wp:effectExtent l="19050" t="0" r="0" b="0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877" t="18834" r="1874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791" cy="204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F11" w:rsidTr="00D352FE">
        <w:trPr>
          <w:trHeight w:val="1641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F11" w:rsidRPr="00E3379C" w:rsidRDefault="00F029B7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72" w:firstLine="0"/>
              <w:rPr>
                <w:sz w:val="18"/>
              </w:rPr>
            </w:pPr>
            <w:r w:rsidRPr="00E3379C">
              <w:rPr>
                <w:sz w:val="18"/>
              </w:rPr>
              <w:t xml:space="preserve"> </w:t>
            </w:r>
            <w:r w:rsidR="00AA2F6F" w:rsidRPr="00E3379C">
              <w:rPr>
                <w:sz w:val="18"/>
              </w:rPr>
              <w:t xml:space="preserve">What percent of time would </w:t>
            </w:r>
            <w:r w:rsidR="00E41DDF" w:rsidRPr="00E3379C">
              <w:rPr>
                <w:sz w:val="18"/>
              </w:rPr>
              <w:t xml:space="preserve">you </w:t>
            </w:r>
            <w:r w:rsidR="00AA2F6F" w:rsidRPr="00E3379C">
              <w:rPr>
                <w:sz w:val="18"/>
              </w:rPr>
              <w:t xml:space="preserve">see this difference between the means solely </w:t>
            </w:r>
            <w:r w:rsidR="00E41DDF" w:rsidRPr="00E3379C">
              <w:rPr>
                <w:sz w:val="18"/>
              </w:rPr>
              <w:t xml:space="preserve">by </w:t>
            </w:r>
            <w:r w:rsidR="00AA2F6F" w:rsidRPr="00E3379C">
              <w:rPr>
                <w:sz w:val="18"/>
              </w:rPr>
              <w:t>chance?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F11" w:rsidRPr="00E3379C" w:rsidRDefault="00AA2F6F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rPr>
                <w:sz w:val="18"/>
              </w:rPr>
            </w:pPr>
            <w:r w:rsidRPr="00E3379C">
              <w:rPr>
                <w:sz w:val="18"/>
              </w:rPr>
              <w:t xml:space="preserve">Using the output above, calculate the effect size, or if not appropriate, state “NA.”     </w:t>
            </w:r>
          </w:p>
          <w:p w:rsidR="007E4F11" w:rsidRPr="00E3379C" w:rsidRDefault="00194EB4" w:rsidP="00D352FE">
            <w:pPr>
              <w:spacing w:before="120" w:after="120"/>
              <w:rPr>
                <w:sz w:val="18"/>
              </w:rPr>
            </w:pPr>
            <w:r>
              <w:rPr>
                <w:noProof/>
                <w:sz w:val="18"/>
              </w:rPr>
              <w:pict w14:anchorId="322C4A81">
                <v:shape id="Object 4" o:spid="_x0000_s1048" type="#_x0000_t75" style="position:absolute;margin-left:187.15pt;margin-top:1.4pt;width:168pt;height:37pt;z-index:251685888;visibility:visible" filled="t" fillcolor="yellow" strokecolor="red">
                  <v:imagedata r:id="rId20" o:title=""/>
                </v:shape>
                <o:OLEObject Type="Embed" ProgID="Equation.3" ShapeID="Object 4" DrawAspect="Content" ObjectID="_1481787765" r:id="rId21"/>
              </w:pict>
            </w:r>
          </w:p>
          <w:p w:rsidR="00AA2F6F" w:rsidRPr="00E3379C" w:rsidRDefault="00AA2F6F" w:rsidP="00D352FE">
            <w:pPr>
              <w:spacing w:before="120" w:after="120"/>
              <w:rPr>
                <w:sz w:val="18"/>
              </w:rPr>
            </w:pPr>
          </w:p>
          <w:p w:rsidR="00AA2F6F" w:rsidRPr="00E3379C" w:rsidRDefault="00AA2F6F" w:rsidP="00D352FE">
            <w:pPr>
              <w:spacing w:before="120" w:after="120"/>
              <w:rPr>
                <w:sz w:val="18"/>
              </w:rPr>
            </w:pPr>
          </w:p>
        </w:tc>
      </w:tr>
      <w:tr w:rsidR="00AA2F6F" w:rsidTr="00D352FE">
        <w:trPr>
          <w:trHeight w:val="402"/>
        </w:trPr>
        <w:tc>
          <w:tcPr>
            <w:tcW w:w="105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F" w:rsidRPr="00E3379C" w:rsidRDefault="006224A9" w:rsidP="00D352FE">
            <w:pPr>
              <w:pStyle w:val="ListParagraph"/>
              <w:spacing w:before="120" w:after="120"/>
              <w:ind w:left="0"/>
              <w:contextualSpacing w:val="0"/>
              <w:rPr>
                <w:sz w:val="18"/>
              </w:rPr>
            </w:pPr>
            <w:r w:rsidRPr="00E3379C">
              <w:rPr>
                <w:b/>
                <w:sz w:val="18"/>
                <w:u w:val="single"/>
              </w:rPr>
              <w:t xml:space="preserve">Paragraph </w:t>
            </w:r>
            <w:r w:rsidR="00E3379C">
              <w:rPr>
                <w:b/>
                <w:sz w:val="18"/>
                <w:u w:val="single"/>
              </w:rPr>
              <w:t>#1</w:t>
            </w:r>
            <w:r w:rsidRPr="00E3379C">
              <w:rPr>
                <w:b/>
                <w:sz w:val="18"/>
                <w:u w:val="single"/>
              </w:rPr>
              <w:t>.</w:t>
            </w:r>
            <w:r w:rsidRPr="00E3379C">
              <w:rPr>
                <w:sz w:val="18"/>
              </w:rPr>
              <w:t xml:space="preserve">  </w:t>
            </w:r>
            <w:r w:rsidR="00E3379C">
              <w:rPr>
                <w:sz w:val="18"/>
              </w:rPr>
              <w:t xml:space="preserve">(10 pts) </w:t>
            </w:r>
            <w:r w:rsidR="00931141" w:rsidRPr="00E3379C">
              <w:rPr>
                <w:sz w:val="18"/>
              </w:rPr>
              <w:t xml:space="preserve"> </w:t>
            </w:r>
            <w:r w:rsidRPr="00E3379C">
              <w:rPr>
                <w:sz w:val="18"/>
              </w:rPr>
              <w:t xml:space="preserve">Write a paragraph explanation of </w:t>
            </w:r>
            <w:r w:rsidR="00F029B7" w:rsidRPr="00E3379C">
              <w:rPr>
                <w:sz w:val="18"/>
              </w:rPr>
              <w:t xml:space="preserve">the </w:t>
            </w:r>
            <w:proofErr w:type="gramStart"/>
            <w:r w:rsidR="00F029B7" w:rsidRPr="00E3379C">
              <w:rPr>
                <w:sz w:val="18"/>
              </w:rPr>
              <w:t>this  outcome</w:t>
            </w:r>
            <w:proofErr w:type="gramEnd"/>
            <w:r w:rsidR="00F029B7" w:rsidRPr="00E3379C">
              <w:rPr>
                <w:sz w:val="18"/>
              </w:rPr>
              <w:t xml:space="preserve"> </w:t>
            </w:r>
            <w:r w:rsidRPr="00E3379C">
              <w:rPr>
                <w:sz w:val="18"/>
              </w:rPr>
              <w:t xml:space="preserve">on </w:t>
            </w:r>
            <w:r w:rsidR="00F029B7" w:rsidRPr="00E3379C">
              <w:rPr>
                <w:sz w:val="18"/>
              </w:rPr>
              <w:t xml:space="preserve"> </w:t>
            </w:r>
            <w:r w:rsidRPr="00E3379C">
              <w:rPr>
                <w:sz w:val="18"/>
              </w:rPr>
              <w:t xml:space="preserve">the answer sheet. </w:t>
            </w:r>
          </w:p>
        </w:tc>
      </w:tr>
      <w:tr w:rsidR="00E73C51" w:rsidTr="00D352FE">
        <w:trPr>
          <w:trHeight w:val="2447"/>
        </w:trPr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C51" w:rsidRPr="00E3379C" w:rsidRDefault="00194EB4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pict w14:anchorId="64DC6972">
                <v:shape id="_x0000_s1049" type="#_x0000_t75" style="position:absolute;left:0;text-align:left;margin-left:199.65pt;margin-top:32.7pt;width:124pt;height:34pt;z-index:25168691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" filled="t" fillcolor="yellow" strokecolor="red">
                  <v:imagedata r:id="rId22" o:title=""/>
                </v:shape>
                <o:OLEObject Type="Embed" ProgID="Equation.3" ShapeID="_x0000_s1049" DrawAspect="Content" ObjectID="_1481787766" r:id="rId23"/>
              </w:pict>
            </w:r>
            <w:r w:rsidR="00E73C51" w:rsidRPr="00E3379C">
              <w:rPr>
                <w:sz w:val="18"/>
              </w:rPr>
              <w:t xml:space="preserve">By hand, test whether biker-gang members (M=8.67, n=9, </w:t>
            </w:r>
            <w:proofErr w:type="spellStart"/>
            <w:r w:rsidR="00E73C51" w:rsidRPr="00E3379C">
              <w:rPr>
                <w:sz w:val="18"/>
              </w:rPr>
              <w:t>s</w:t>
            </w:r>
            <w:r w:rsidR="00E73C51" w:rsidRPr="00E3379C">
              <w:rPr>
                <w:sz w:val="18"/>
                <w:vertAlign w:val="subscript"/>
              </w:rPr>
              <w:t>x</w:t>
            </w:r>
            <w:proofErr w:type="spellEnd"/>
            <w:r w:rsidR="00E73C51" w:rsidRPr="00E3379C">
              <w:rPr>
                <w:sz w:val="18"/>
                <w:vertAlign w:val="subscript"/>
              </w:rPr>
              <w:t xml:space="preserve"> </w:t>
            </w:r>
            <w:r w:rsidR="00E73C51" w:rsidRPr="00E3379C">
              <w:rPr>
                <w:sz w:val="18"/>
              </w:rPr>
              <w:t xml:space="preserve">= 1.658) eat more or less than the recommended serving of 10 fruits and vegetables per day.  Formally </w:t>
            </w:r>
            <w:r w:rsidR="00E73C51" w:rsidRPr="0063050F">
              <w:rPr>
                <w:b/>
                <w:sz w:val="18"/>
                <w:u w:val="single"/>
              </w:rPr>
              <w:t>summarize</w:t>
            </w:r>
            <w:r w:rsidR="00E73C51" w:rsidRPr="00E3379C">
              <w:rPr>
                <w:sz w:val="18"/>
              </w:rPr>
              <w:t xml:space="preserve"> the statistic (you do not need to show hypothesis testing steps).</w:t>
            </w:r>
          </w:p>
          <w:p w:rsidR="00E73C51" w:rsidRPr="00E3379C" w:rsidRDefault="005E65A9" w:rsidP="00D415E9">
            <w:pPr>
              <w:tabs>
                <w:tab w:val="left" w:pos="7995"/>
              </w:tabs>
              <w:spacing w:before="120" w:after="120"/>
              <w:rPr>
                <w:sz w:val="18"/>
              </w:rPr>
            </w:pPr>
            <w:r w:rsidRPr="00063B1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91C6FB" wp14:editId="548B749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136525</wp:posOffset>
                      </wp:positionV>
                      <wp:extent cx="847725" cy="828675"/>
                      <wp:effectExtent l="0" t="0" r="9525" b="9525"/>
                      <wp:wrapNone/>
                      <wp:docPr id="1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5A9" w:rsidRPr="00063B19" w:rsidRDefault="005E65A9" w:rsidP="005E65A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w:pPr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 xml:space="preserve">M = </w:t>
                                  </w:r>
                                  <w:r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8.67</w:t>
                                  </w:r>
                                </w:p>
                                <w:p w:rsidR="005E65A9" w:rsidRPr="00063B19" w:rsidRDefault="005E65A9" w:rsidP="005E65A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w:pPr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n =</w:t>
                                  </w:r>
                                  <w:r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9</w:t>
                                  </w:r>
                                </w:p>
                                <w:p w:rsidR="005E65A9" w:rsidRPr="00063B19" w:rsidRDefault="005E65A9" w:rsidP="005E65A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s</w:t>
                                  </w:r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  <w:vertAlign w:val="subscript"/>
                                    </w:rPr>
                                    <w:t>x</w:t>
                                  </w:r>
                                  <w:proofErr w:type="spellEnd"/>
                                  <w:proofErr w:type="gramEnd"/>
                                  <w:r w:rsidRPr="00063B19"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eastAsia="Gulim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1.658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3.9pt;margin-top:10.75pt;width:66.75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" fillcolor="yellow" stroked="f">
                      <v:textbox>
                        <w:txbxContent>
                          <w:p w:rsidR="005E65A9" w:rsidRPr="00063B19" w:rsidRDefault="005E65A9" w:rsidP="005E65A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M = </w:t>
                            </w:r>
                            <w:r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8.67</w:t>
                            </w:r>
                          </w:p>
                          <w:p w:rsidR="005E65A9" w:rsidRPr="00063B19" w:rsidRDefault="005E65A9" w:rsidP="005E65A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n =</w:t>
                            </w:r>
                            <w:r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9</w:t>
                            </w:r>
                          </w:p>
                          <w:p w:rsidR="005E65A9" w:rsidRPr="00063B19" w:rsidRDefault="005E65A9" w:rsidP="005E65A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s</w:t>
                            </w:r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  <w:vertAlign w:val="subscript"/>
                              </w:rPr>
                              <w:t>x</w:t>
                            </w:r>
                            <w:proofErr w:type="spellEnd"/>
                            <w:proofErr w:type="gramEnd"/>
                            <w:r w:rsidRPr="00063B19"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= </w:t>
                            </w:r>
                            <w:r>
                              <w:rPr>
                                <w:rFonts w:eastAsia="Gulim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1.658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5E9">
              <w:rPr>
                <w:sz w:val="18"/>
              </w:rPr>
              <w:tab/>
            </w:r>
            <w:r w:rsidR="00D415E9" w:rsidRPr="00D415E9">
              <w:rPr>
                <w:sz w:val="18"/>
                <w:highlight w:val="yellow"/>
              </w:rPr>
              <w:t>Find t-critical in table.  With</w:t>
            </w:r>
            <w:r w:rsidR="00D415E9">
              <w:rPr>
                <w:sz w:val="18"/>
              </w:rPr>
              <w:t xml:space="preserve"> </w:t>
            </w:r>
          </w:p>
          <w:p w:rsidR="00E73C51" w:rsidRPr="00E3379C" w:rsidRDefault="00194EB4" w:rsidP="00D415E9">
            <w:pPr>
              <w:tabs>
                <w:tab w:val="left" w:pos="7995"/>
              </w:tabs>
              <w:spacing w:before="120" w:after="120"/>
              <w:rPr>
                <w:sz w:val="18"/>
              </w:rPr>
            </w:pPr>
            <w:r>
              <w:rPr>
                <w:noProof/>
                <w:sz w:val="18"/>
              </w:rPr>
              <w:pict w14:anchorId="7DFF1BF2">
                <v:shape id="_x0000_s1050" type="#_x0000_t75" style="position:absolute;margin-left:199.65pt;margin-top:27.5pt;width:164pt;height:34pt;z-index:25168793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" filled="t" fillcolor="yellow" strokecolor="red">
                  <v:imagedata r:id="rId24" o:title=""/>
                </v:shape>
                <o:OLEObject Type="Embed" ProgID="Equation.3" ShapeID="_x0000_s1050" DrawAspect="Content" ObjectID="_1481787767" r:id="rId25"/>
              </w:pict>
            </w:r>
            <w:r w:rsidR="00D415E9">
              <w:rPr>
                <w:sz w:val="18"/>
              </w:rPr>
              <w:tab/>
            </w:r>
            <w:proofErr w:type="spellStart"/>
            <w:proofErr w:type="gramStart"/>
            <w:r w:rsidR="00D415E9">
              <w:rPr>
                <w:sz w:val="18"/>
                <w:highlight w:val="yellow"/>
              </w:rPr>
              <w:t>d</w:t>
            </w:r>
            <w:r w:rsidR="00D415E9" w:rsidRPr="00D415E9">
              <w:rPr>
                <w:sz w:val="18"/>
                <w:highlight w:val="yellow"/>
              </w:rPr>
              <w:t>f</w:t>
            </w:r>
            <w:proofErr w:type="spellEnd"/>
            <w:r w:rsidR="00D415E9">
              <w:rPr>
                <w:sz w:val="18"/>
                <w:highlight w:val="yellow"/>
              </w:rPr>
              <w:t>=</w:t>
            </w:r>
            <w:proofErr w:type="gramEnd"/>
            <w:r w:rsidR="00D415E9">
              <w:rPr>
                <w:sz w:val="18"/>
                <w:highlight w:val="yellow"/>
              </w:rPr>
              <w:t xml:space="preserve">8 so </w:t>
            </w:r>
            <w:r w:rsidR="00D415E9" w:rsidRPr="00D415E9">
              <w:rPr>
                <w:sz w:val="18"/>
                <w:highlight w:val="yellow"/>
              </w:rPr>
              <w:t xml:space="preserve"> t-critical =</w:t>
            </w:r>
            <w:r w:rsidR="00D415E9">
              <w:rPr>
                <w:rFonts w:cstheme="minorHAnsi"/>
                <w:sz w:val="18"/>
                <w:highlight w:val="yellow"/>
              </w:rPr>
              <w:t>±</w:t>
            </w:r>
            <w:r w:rsidR="00D415E9" w:rsidRPr="00D415E9">
              <w:rPr>
                <w:sz w:val="18"/>
                <w:highlight w:val="yellow"/>
              </w:rPr>
              <w:t xml:space="preserve"> 2.3060.</w:t>
            </w:r>
          </w:p>
        </w:tc>
      </w:tr>
      <w:tr w:rsidR="00F610EB" w:rsidTr="00D352FE">
        <w:trPr>
          <w:trHeight w:val="475"/>
        </w:trPr>
        <w:tc>
          <w:tcPr>
            <w:tcW w:w="77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10EB" w:rsidRDefault="00F610EB" w:rsidP="00D352FE">
            <w:pPr>
              <w:spacing w:before="120" w:after="120"/>
            </w:pPr>
            <w:r w:rsidRPr="002E1334">
              <w:rPr>
                <w:noProof/>
              </w:rPr>
              <w:drawing>
                <wp:inline distT="0" distB="0" distL="0" distR="0" wp14:anchorId="0FC883B7" wp14:editId="1A71C9B1">
                  <wp:extent cx="4754968" cy="2752347"/>
                  <wp:effectExtent l="19050" t="0" r="7532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200" cy="275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10EB" w:rsidRPr="00E3379C" w:rsidRDefault="00B43664" w:rsidP="00D352FE">
            <w:pPr>
              <w:spacing w:before="120"/>
              <w:rPr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(for 12-14</w:t>
            </w:r>
            <w:r w:rsidR="00F610EB" w:rsidRPr="00E3379C">
              <w:rPr>
                <w:i/>
                <w:sz w:val="18"/>
                <w:szCs w:val="20"/>
              </w:rPr>
              <w:t>)</w:t>
            </w:r>
            <w:r w:rsidR="00F610EB" w:rsidRPr="00E3379C">
              <w:rPr>
                <w:sz w:val="18"/>
                <w:szCs w:val="20"/>
              </w:rPr>
              <w:t xml:space="preserve">  An experimenter manipulated the </w:t>
            </w:r>
            <w:r w:rsidR="00F610EB" w:rsidRPr="00E3379C">
              <w:rPr>
                <w:b/>
                <w:sz w:val="18"/>
                <w:szCs w:val="20"/>
              </w:rPr>
              <w:t>attractiveness</w:t>
            </w:r>
            <w:r w:rsidR="00F610EB" w:rsidRPr="00E3379C">
              <w:rPr>
                <w:sz w:val="18"/>
                <w:szCs w:val="20"/>
              </w:rPr>
              <w:t xml:space="preserve"> of a person who dropped pencils in an elevator and then measured the number of pencils people </w:t>
            </w:r>
            <w:r w:rsidR="00F610EB" w:rsidRPr="00E3379C">
              <w:rPr>
                <w:b/>
                <w:sz w:val="18"/>
                <w:szCs w:val="20"/>
              </w:rPr>
              <w:t>helped</w:t>
            </w:r>
            <w:r w:rsidR="00F610EB" w:rsidRPr="00E3379C">
              <w:rPr>
                <w:sz w:val="18"/>
                <w:szCs w:val="20"/>
              </w:rPr>
              <w:t xml:space="preserve"> pick up.  </w:t>
            </w:r>
          </w:p>
          <w:p w:rsidR="00F610EB" w:rsidRPr="00E3379C" w:rsidRDefault="00F610EB" w:rsidP="00D352FE">
            <w:pPr>
              <w:spacing w:before="120"/>
              <w:rPr>
                <w:sz w:val="18"/>
                <w:szCs w:val="20"/>
              </w:rPr>
            </w:pPr>
          </w:p>
          <w:p w:rsidR="00F610EB" w:rsidRPr="00E3379C" w:rsidRDefault="00F610EB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rPr>
                <w:sz w:val="18"/>
              </w:rPr>
            </w:pPr>
            <w:r w:rsidRPr="00E3379C">
              <w:rPr>
                <w:sz w:val="18"/>
              </w:rPr>
              <w:t xml:space="preserve">Indicate the difference </w:t>
            </w:r>
            <w:r w:rsidRPr="00E3379C">
              <w:rPr>
                <w:b/>
                <w:sz w:val="18"/>
                <w:u w:val="single"/>
              </w:rPr>
              <w:t>observed</w:t>
            </w:r>
            <w:r w:rsidRPr="00E3379C">
              <w:rPr>
                <w:sz w:val="18"/>
              </w:rPr>
              <w:t xml:space="preserve"> and </w:t>
            </w:r>
            <w:r w:rsidRPr="00E3379C">
              <w:rPr>
                <w:b/>
                <w:sz w:val="18"/>
                <w:u w:val="single"/>
              </w:rPr>
              <w:t>expected</w:t>
            </w:r>
            <w:r w:rsidRPr="00E3379C">
              <w:rPr>
                <w:sz w:val="18"/>
              </w:rPr>
              <w:t xml:space="preserve">. </w:t>
            </w:r>
          </w:p>
          <w:p w:rsidR="006224A9" w:rsidRPr="00E3379C" w:rsidRDefault="006224A9" w:rsidP="00D352FE">
            <w:pPr>
              <w:pStyle w:val="ListParagraph"/>
              <w:spacing w:before="120" w:after="120"/>
              <w:ind w:left="0"/>
              <w:contextualSpacing w:val="0"/>
              <w:rPr>
                <w:sz w:val="18"/>
              </w:rPr>
            </w:pPr>
          </w:p>
          <w:p w:rsidR="00F610EB" w:rsidRPr="00E3379C" w:rsidRDefault="006224A9" w:rsidP="00D352FE">
            <w:pPr>
              <w:pStyle w:val="ListParagraph"/>
              <w:spacing w:before="120" w:after="120"/>
              <w:ind w:left="0"/>
              <w:contextualSpacing w:val="0"/>
              <w:rPr>
                <w:sz w:val="18"/>
              </w:rPr>
            </w:pPr>
            <w:r w:rsidRPr="00E3379C">
              <w:rPr>
                <w:b/>
                <w:sz w:val="18"/>
                <w:u w:val="single"/>
              </w:rPr>
              <w:t xml:space="preserve">Paragraph </w:t>
            </w:r>
            <w:r w:rsidR="00E3379C">
              <w:rPr>
                <w:b/>
                <w:sz w:val="18"/>
                <w:u w:val="single"/>
              </w:rPr>
              <w:t>#2</w:t>
            </w:r>
            <w:r w:rsidRPr="00E3379C">
              <w:rPr>
                <w:sz w:val="18"/>
              </w:rPr>
              <w:t xml:space="preserve">.  Write a paragraph explanation of this outcome in the space provided. </w:t>
            </w:r>
          </w:p>
        </w:tc>
      </w:tr>
      <w:tr w:rsidR="00E41DDF" w:rsidTr="00B4551F">
        <w:trPr>
          <w:trHeight w:val="2619"/>
        </w:trPr>
        <w:tc>
          <w:tcPr>
            <w:tcW w:w="63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DDF" w:rsidRPr="00E3379C" w:rsidRDefault="00194EB4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rPr>
                <w:sz w:val="18"/>
              </w:rPr>
            </w:pPr>
            <w:r>
              <w:rPr>
                <w:noProof/>
                <w:sz w:val="18"/>
              </w:rPr>
              <w:pict w14:anchorId="094649D1">
                <v:shape id="Object 5" o:spid="_x0000_s1051" type="#_x0000_t75" style="position:absolute;left:0;text-align:left;margin-left:13.15pt;margin-top:19.4pt;width:106pt;height:40pt;z-index:25169100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" filled="t" fillcolor="yellow" stroked="t">
                  <v:imagedata r:id="rId27" o:title=""/>
                </v:shape>
                <o:OLEObject Type="Embed" ProgID="Equation.3" ShapeID="Object 5" DrawAspect="Content" ObjectID="_1481787768" r:id="rId28"/>
              </w:pict>
            </w:r>
            <w:r w:rsidR="00E41DDF" w:rsidRPr="00E3379C">
              <w:rPr>
                <w:sz w:val="18"/>
              </w:rPr>
              <w:t>Calcula</w:t>
            </w:r>
            <w:r w:rsidR="006224A9" w:rsidRPr="00E3379C">
              <w:rPr>
                <w:sz w:val="18"/>
              </w:rPr>
              <w:t>te the effect size statistic or</w:t>
            </w:r>
            <w:r w:rsidR="00E41DDF" w:rsidRPr="00E3379C">
              <w:rPr>
                <w:sz w:val="18"/>
              </w:rPr>
              <w:t xml:space="preserve"> state</w:t>
            </w:r>
            <w:r w:rsidR="006224A9" w:rsidRPr="00E3379C">
              <w:rPr>
                <w:sz w:val="18"/>
              </w:rPr>
              <w:t xml:space="preserve"> </w:t>
            </w:r>
            <w:r w:rsidR="00E41DDF" w:rsidRPr="00E3379C">
              <w:rPr>
                <w:sz w:val="18"/>
              </w:rPr>
              <w:t>“NA”</w:t>
            </w:r>
            <w:r w:rsidR="008D503F">
              <w:rPr>
                <w:sz w:val="18"/>
              </w:rPr>
              <w:t xml:space="preserve"> if not appropriate.</w:t>
            </w:r>
          </w:p>
          <w:p w:rsidR="00E41DDF" w:rsidRPr="00E3379C" w:rsidRDefault="00E41DDF" w:rsidP="00D352FE">
            <w:pPr>
              <w:pStyle w:val="ListParagraph"/>
              <w:spacing w:before="120" w:after="120"/>
              <w:ind w:left="0"/>
              <w:rPr>
                <w:sz w:val="18"/>
              </w:rPr>
            </w:pPr>
          </w:p>
          <w:p w:rsidR="006224A9" w:rsidRPr="00E3379C" w:rsidRDefault="006224A9" w:rsidP="00D352FE">
            <w:pPr>
              <w:pStyle w:val="ListParagraph"/>
              <w:spacing w:before="120" w:after="120"/>
              <w:ind w:left="0"/>
              <w:rPr>
                <w:sz w:val="18"/>
              </w:rPr>
            </w:pPr>
          </w:p>
          <w:p w:rsidR="006224A9" w:rsidRPr="00E3379C" w:rsidRDefault="006224A9" w:rsidP="00D352FE">
            <w:pPr>
              <w:pStyle w:val="ListParagraph"/>
              <w:spacing w:before="120" w:after="120"/>
              <w:ind w:left="0"/>
              <w:rPr>
                <w:sz w:val="18"/>
              </w:rPr>
            </w:pPr>
          </w:p>
          <w:p w:rsidR="006224A9" w:rsidRPr="00E3379C" w:rsidRDefault="00194EB4" w:rsidP="00D352FE">
            <w:pPr>
              <w:pStyle w:val="ListParagraph"/>
              <w:spacing w:before="120" w:after="120"/>
              <w:ind w:left="0"/>
              <w:rPr>
                <w:sz w:val="18"/>
              </w:rPr>
            </w:pPr>
            <w:r>
              <w:rPr>
                <w:noProof/>
                <w:sz w:val="18"/>
              </w:rPr>
              <w:pict w14:anchorId="26A5713B">
                <v:shape id="_x0000_s1052" type="#_x0000_t75" style="position:absolute;margin-left:41.7pt;margin-top:16.7pt;width:143pt;height:38pt;z-index:25169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" filled="t" fillcolor="yellow" stroked="t">
                  <v:imagedata r:id="rId29" o:title=""/>
                </v:shape>
                <o:OLEObject Type="Embed" ProgID="Equation.3" ShapeID="_x0000_s1052" DrawAspect="Content" ObjectID="_1481787769" r:id="rId30"/>
              </w:pict>
            </w:r>
          </w:p>
        </w:tc>
        <w:tc>
          <w:tcPr>
            <w:tcW w:w="421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E41DDF" w:rsidRDefault="00E41DDF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0" w:firstLine="0"/>
              <w:rPr>
                <w:sz w:val="18"/>
              </w:rPr>
            </w:pPr>
            <w:r w:rsidRPr="00E3379C">
              <w:rPr>
                <w:sz w:val="18"/>
              </w:rPr>
              <w:t>Recalculate t-</w:t>
            </w:r>
            <w:proofErr w:type="spellStart"/>
            <w:r w:rsidRPr="00E3379C">
              <w:rPr>
                <w:sz w:val="18"/>
              </w:rPr>
              <w:t>obt</w:t>
            </w:r>
            <w:proofErr w:type="spellEnd"/>
            <w:r w:rsidR="00F029B7" w:rsidRPr="00E3379C">
              <w:rPr>
                <w:sz w:val="18"/>
              </w:rPr>
              <w:t xml:space="preserve"> </w:t>
            </w:r>
            <w:r w:rsidRPr="00E3379C">
              <w:rPr>
                <w:sz w:val="18"/>
              </w:rPr>
              <w:t>by hand assumin</w:t>
            </w:r>
            <w:r w:rsidR="006224A9" w:rsidRPr="00E3379C">
              <w:rPr>
                <w:sz w:val="18"/>
              </w:rPr>
              <w:t>g the mean for the unattractive condition was 7.00.</w:t>
            </w:r>
          </w:p>
          <w:p w:rsidR="00A74FC2" w:rsidRPr="00A74FC2" w:rsidRDefault="00194EB4" w:rsidP="00A74FC2">
            <w:pPr>
              <w:spacing w:before="120" w:after="120"/>
              <w:rPr>
                <w:sz w:val="18"/>
              </w:rPr>
            </w:pPr>
            <w:r>
              <w:rPr>
                <w:noProof/>
              </w:rPr>
              <w:pict w14:anchorId="1D8C278D">
                <v:shape id="_x0000_s1053" type="#_x0000_t75" style="position:absolute;margin-left:13.25pt;margin-top:6.45pt;width:162pt;height:67.95pt;z-index:25169305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t" fillcolor="yellow" stroked="t">
                  <v:imagedata r:id="rId31" o:title=""/>
                </v:shape>
                <o:OLEObject Type="Embed" ProgID="Equation.3" ShapeID="_x0000_s1053" DrawAspect="Content" ObjectID="_1481787770" r:id="rId32"/>
              </w:pict>
            </w:r>
          </w:p>
        </w:tc>
      </w:tr>
      <w:tr w:rsidR="00F610EB" w:rsidTr="00B4551F">
        <w:trPr>
          <w:trHeight w:val="1043"/>
        </w:trPr>
        <w:tc>
          <w:tcPr>
            <w:tcW w:w="631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0EB" w:rsidRDefault="003A35DA" w:rsidP="00D352FE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C02C1B" wp14:editId="7F68FD5E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1824990</wp:posOffset>
                      </wp:positionV>
                      <wp:extent cx="400050" cy="38100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48.9pt;margin-top:143.7pt;width:31.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F639418" wp14:editId="1A351C1C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1824990</wp:posOffset>
                      </wp:positionV>
                      <wp:extent cx="400050" cy="38100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223.15pt;margin-top:143.7pt;width:31.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2842B47" wp14:editId="237CF2C0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1824990</wp:posOffset>
                      </wp:positionV>
                      <wp:extent cx="400050" cy="38100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89.4pt;margin-top:143.7pt;width:31.5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B796CD3" wp14:editId="4C50803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1396365</wp:posOffset>
                      </wp:positionV>
                      <wp:extent cx="400050" cy="3810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86.4pt;margin-top:109.95pt;width:31.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52B1B7" wp14:editId="4A78921F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1015365</wp:posOffset>
                      </wp:positionV>
                      <wp:extent cx="400050" cy="3810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51.15pt;margin-top:79.95pt;width:31.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E8A8489" wp14:editId="730B2401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1453515</wp:posOffset>
                      </wp:positionV>
                      <wp:extent cx="400050" cy="3810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54.15pt;margin-top:114.45pt;width:31.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7128F6" wp14:editId="493D1CBD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1015365</wp:posOffset>
                      </wp:positionV>
                      <wp:extent cx="400050" cy="3810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12.9pt;margin-top:79.95pt;width:31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884616A" wp14:editId="199A08C9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701040</wp:posOffset>
                      </wp:positionV>
                      <wp:extent cx="400050" cy="3810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12.9pt;margin-top:55.2pt;width:31.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" filled="f" strokecolor="red" strokeweight="2pt"/>
                  </w:pict>
                </mc:Fallback>
              </mc:AlternateContent>
            </w:r>
            <w:r w:rsidR="00F610EB" w:rsidRPr="002E1334">
              <w:rPr>
                <w:noProof/>
              </w:rPr>
              <w:drawing>
                <wp:inline distT="0" distB="0" distL="0" distR="0" wp14:anchorId="454FC25D" wp14:editId="1FE03E3B">
                  <wp:extent cx="3805527" cy="2377440"/>
                  <wp:effectExtent l="0" t="0" r="5080" b="3810"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527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10EB" w:rsidRDefault="00F610EB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</w:pPr>
          </w:p>
        </w:tc>
      </w:tr>
      <w:tr w:rsidR="00F610EB" w:rsidTr="00B4551F">
        <w:trPr>
          <w:trHeight w:val="2780"/>
        </w:trPr>
        <w:tc>
          <w:tcPr>
            <w:tcW w:w="6318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F610EB" w:rsidRPr="002E1334" w:rsidRDefault="00F610EB" w:rsidP="00D352FE">
            <w:pPr>
              <w:spacing w:before="120" w:after="120"/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10EB" w:rsidRPr="008D503F" w:rsidRDefault="00F610EB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rPr>
                <w:sz w:val="18"/>
                <w:szCs w:val="18"/>
              </w:rPr>
            </w:pPr>
            <w:r w:rsidRPr="008D503F">
              <w:rPr>
                <w:sz w:val="18"/>
                <w:szCs w:val="18"/>
              </w:rPr>
              <w:t xml:space="preserve"> </w:t>
            </w:r>
            <w:r w:rsidR="00B43664">
              <w:rPr>
                <w:sz w:val="18"/>
                <w:szCs w:val="18"/>
              </w:rPr>
              <w:t xml:space="preserve">The </w:t>
            </w:r>
            <w:r w:rsidRPr="008D503F">
              <w:rPr>
                <w:sz w:val="18"/>
                <w:szCs w:val="18"/>
              </w:rPr>
              <w:t xml:space="preserve">correlation </w:t>
            </w:r>
            <w:r w:rsidR="00B43664">
              <w:rPr>
                <w:sz w:val="18"/>
                <w:szCs w:val="18"/>
              </w:rPr>
              <w:t xml:space="preserve">between which two variables </w:t>
            </w:r>
            <w:r w:rsidRPr="008D503F">
              <w:rPr>
                <w:sz w:val="18"/>
                <w:szCs w:val="18"/>
              </w:rPr>
              <w:t>is most likely due to chance?</w:t>
            </w:r>
            <w:r w:rsidR="00A74FC2">
              <w:rPr>
                <w:sz w:val="18"/>
                <w:szCs w:val="18"/>
              </w:rPr>
              <w:t xml:space="preserve"> </w:t>
            </w:r>
            <w:r w:rsidR="00A74FC2" w:rsidRPr="00A74FC2">
              <w:rPr>
                <w:sz w:val="18"/>
                <w:szCs w:val="18"/>
                <w:highlight w:val="yellow"/>
              </w:rPr>
              <w:t>Largest p = .154</w:t>
            </w:r>
          </w:p>
          <w:p w:rsidR="00F029B7" w:rsidRPr="008D503F" w:rsidRDefault="00F610EB" w:rsidP="00D352FE">
            <w:pPr>
              <w:pStyle w:val="ListParagraph"/>
              <w:numPr>
                <w:ilvl w:val="1"/>
                <w:numId w:val="1"/>
              </w:numPr>
              <w:spacing w:before="120" w:after="120"/>
              <w:ind w:left="0" w:firstLine="0"/>
              <w:rPr>
                <w:sz w:val="18"/>
                <w:szCs w:val="18"/>
              </w:rPr>
            </w:pPr>
            <w:r w:rsidRPr="008D503F">
              <w:rPr>
                <w:sz w:val="18"/>
                <w:szCs w:val="18"/>
              </w:rPr>
              <w:t>How many significant correlations are represented</w:t>
            </w:r>
            <w:r w:rsidR="009F0614">
              <w:rPr>
                <w:sz w:val="18"/>
                <w:szCs w:val="18"/>
              </w:rPr>
              <w:t xml:space="preserve"> in this matrix</w:t>
            </w:r>
            <w:r w:rsidRPr="008D503F">
              <w:rPr>
                <w:sz w:val="18"/>
                <w:szCs w:val="18"/>
              </w:rPr>
              <w:t>?</w:t>
            </w:r>
            <w:r w:rsidR="00F029B7" w:rsidRPr="008D503F">
              <w:rPr>
                <w:sz w:val="18"/>
                <w:szCs w:val="18"/>
              </w:rPr>
              <w:t xml:space="preserve"> </w:t>
            </w:r>
            <w:r w:rsidR="00A74FC2">
              <w:rPr>
                <w:sz w:val="18"/>
                <w:szCs w:val="18"/>
              </w:rPr>
              <w:t xml:space="preserve"> </w:t>
            </w:r>
            <w:r w:rsidR="00A74FC2" w:rsidRPr="00A74FC2">
              <w:rPr>
                <w:sz w:val="18"/>
                <w:szCs w:val="18"/>
                <w:highlight w:val="yellow"/>
              </w:rPr>
              <w:t>There are 8 starred relationships</w:t>
            </w:r>
          </w:p>
          <w:p w:rsidR="00F610EB" w:rsidRDefault="00F029B7" w:rsidP="00D352FE">
            <w:pPr>
              <w:pStyle w:val="ListParagraph"/>
              <w:numPr>
                <w:ilvl w:val="1"/>
                <w:numId w:val="1"/>
              </w:numPr>
              <w:spacing w:before="240" w:after="120"/>
              <w:ind w:left="0" w:firstLine="0"/>
              <w:contextualSpacing w:val="0"/>
              <w:rPr>
                <w:sz w:val="18"/>
                <w:szCs w:val="18"/>
              </w:rPr>
            </w:pPr>
            <w:r w:rsidRPr="008D503F">
              <w:rPr>
                <w:sz w:val="18"/>
                <w:szCs w:val="18"/>
              </w:rPr>
              <w:t>A researcher wanted to estimate the variability of scores in a population based on her sample.  Calculate the standard deviation where SS=64 and n=5</w:t>
            </w:r>
          </w:p>
          <w:p w:rsidR="00A74FC2" w:rsidRPr="008D503F" w:rsidRDefault="00194EB4" w:rsidP="00A74FC2">
            <w:pPr>
              <w:pStyle w:val="ListParagraph"/>
              <w:spacing w:before="240" w:after="120"/>
              <w:ind w:left="360"/>
              <w:contextualSpacing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94649D1">
                <v:shape id="_x0000_s1054" type="#_x0000_t75" style="position:absolute;left:0;text-align:left;margin-left:39.25pt;margin-top:2.9pt;width:111pt;height:35pt;z-index:251694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" filled="t" fillcolor="yellow" stroked="t">
                  <v:imagedata r:id="rId34" o:title=""/>
                </v:shape>
                <o:OLEObject Type="Embed" ProgID="Equation.3" ShapeID="_x0000_s1054" DrawAspect="Content" ObjectID="_1481787771" r:id="rId35"/>
              </w:pict>
            </w:r>
          </w:p>
        </w:tc>
      </w:tr>
    </w:tbl>
    <w:p w:rsidR="00F23F73" w:rsidRPr="00043FF6" w:rsidRDefault="00F23F73" w:rsidP="008D6D05"/>
    <w:sectPr w:rsidR="00F23F73" w:rsidRPr="00043FF6" w:rsidSect="00B4551F">
      <w:type w:val="continuous"/>
      <w:pgSz w:w="12240" w:h="15840" w:code="1"/>
      <w:pgMar w:top="806" w:right="1080" w:bottom="806" w:left="907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B4" w:rsidRDefault="00194EB4" w:rsidP="00B4551F">
      <w:pPr>
        <w:spacing w:line="240" w:lineRule="auto"/>
      </w:pPr>
      <w:r>
        <w:separator/>
      </w:r>
    </w:p>
  </w:endnote>
  <w:endnote w:type="continuationSeparator" w:id="0">
    <w:p w:rsidR="00194EB4" w:rsidRDefault="00194EB4" w:rsidP="00B4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823"/>
      <w:docPartObj>
        <w:docPartGallery w:val="Page Numbers (Bottom of Page)"/>
        <w:docPartUnique/>
      </w:docPartObj>
    </w:sdtPr>
    <w:sdtEndPr/>
    <w:sdtContent>
      <w:p w:rsidR="00B4551F" w:rsidRDefault="008A2728" w:rsidP="00B4551F">
        <w:pPr>
          <w:pStyle w:val="Footer"/>
          <w:jc w:val="right"/>
        </w:pPr>
        <w:r>
          <w:fldChar w:fldCharType="begin"/>
        </w:r>
        <w:r w:rsidR="00537472">
          <w:instrText xml:space="preserve"> PAGE   \* MERGEFORMAT </w:instrText>
        </w:r>
        <w:r>
          <w:fldChar w:fldCharType="separate"/>
        </w:r>
        <w:r w:rsidR="001409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551F" w:rsidRDefault="00B45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B4" w:rsidRDefault="00194EB4" w:rsidP="00B4551F">
      <w:pPr>
        <w:spacing w:line="240" w:lineRule="auto"/>
      </w:pPr>
      <w:r>
        <w:separator/>
      </w:r>
    </w:p>
  </w:footnote>
  <w:footnote w:type="continuationSeparator" w:id="0">
    <w:p w:rsidR="00194EB4" w:rsidRDefault="00194EB4" w:rsidP="00B45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0E7"/>
    <w:multiLevelType w:val="multilevel"/>
    <w:tmpl w:val="F782D7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432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B306005"/>
    <w:multiLevelType w:val="multilevel"/>
    <w:tmpl w:val="212AD2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space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78296B"/>
    <w:multiLevelType w:val="singleLevel"/>
    <w:tmpl w:val="5DC24E5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4D1188D"/>
    <w:multiLevelType w:val="multilevel"/>
    <w:tmpl w:val="212AD2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C1779D"/>
    <w:multiLevelType w:val="singleLevel"/>
    <w:tmpl w:val="158AB7A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2DCD587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B2441A"/>
    <w:multiLevelType w:val="singleLevel"/>
    <w:tmpl w:val="9642069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52460AC8"/>
    <w:multiLevelType w:val="hybridMultilevel"/>
    <w:tmpl w:val="A4666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F6B3F"/>
    <w:multiLevelType w:val="singleLevel"/>
    <w:tmpl w:val="257088E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76C230E8"/>
    <w:multiLevelType w:val="multilevel"/>
    <w:tmpl w:val="E59E9B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21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A0B4C5C"/>
    <w:multiLevelType w:val="hybridMultilevel"/>
    <w:tmpl w:val="3AE84944"/>
    <w:lvl w:ilvl="0" w:tplc="978C4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05"/>
    <w:rsid w:val="000411C2"/>
    <w:rsid w:val="00043FF6"/>
    <w:rsid w:val="000475A4"/>
    <w:rsid w:val="00056DA7"/>
    <w:rsid w:val="00063B19"/>
    <w:rsid w:val="000E4B34"/>
    <w:rsid w:val="00105120"/>
    <w:rsid w:val="00131CDA"/>
    <w:rsid w:val="0014093E"/>
    <w:rsid w:val="00177498"/>
    <w:rsid w:val="00194EB4"/>
    <w:rsid w:val="001B6655"/>
    <w:rsid w:val="001E705C"/>
    <w:rsid w:val="001F036B"/>
    <w:rsid w:val="00207EED"/>
    <w:rsid w:val="002B3C47"/>
    <w:rsid w:val="002B4AF8"/>
    <w:rsid w:val="002D09DC"/>
    <w:rsid w:val="002D20FD"/>
    <w:rsid w:val="002E1334"/>
    <w:rsid w:val="003010E7"/>
    <w:rsid w:val="00307142"/>
    <w:rsid w:val="00313FFC"/>
    <w:rsid w:val="00345E4B"/>
    <w:rsid w:val="003A35DA"/>
    <w:rsid w:val="003C056F"/>
    <w:rsid w:val="003C0EA4"/>
    <w:rsid w:val="00402B12"/>
    <w:rsid w:val="0040747B"/>
    <w:rsid w:val="00416210"/>
    <w:rsid w:val="004208A0"/>
    <w:rsid w:val="00465F35"/>
    <w:rsid w:val="004662BC"/>
    <w:rsid w:val="004A1C7A"/>
    <w:rsid w:val="004B1318"/>
    <w:rsid w:val="004B1E84"/>
    <w:rsid w:val="00521D12"/>
    <w:rsid w:val="00537472"/>
    <w:rsid w:val="005A3151"/>
    <w:rsid w:val="005E65A9"/>
    <w:rsid w:val="0061017A"/>
    <w:rsid w:val="006224A9"/>
    <w:rsid w:val="00626A38"/>
    <w:rsid w:val="0063050F"/>
    <w:rsid w:val="00671C6C"/>
    <w:rsid w:val="0067487B"/>
    <w:rsid w:val="006B717B"/>
    <w:rsid w:val="006C0BC4"/>
    <w:rsid w:val="006E7170"/>
    <w:rsid w:val="0074694C"/>
    <w:rsid w:val="00766E79"/>
    <w:rsid w:val="007733DB"/>
    <w:rsid w:val="0078714E"/>
    <w:rsid w:val="007A4A9D"/>
    <w:rsid w:val="007A7F94"/>
    <w:rsid w:val="007C20A8"/>
    <w:rsid w:val="007E4F11"/>
    <w:rsid w:val="008332CC"/>
    <w:rsid w:val="00835710"/>
    <w:rsid w:val="008756DF"/>
    <w:rsid w:val="008A2728"/>
    <w:rsid w:val="008A2E8F"/>
    <w:rsid w:val="008D503F"/>
    <w:rsid w:val="008D6D05"/>
    <w:rsid w:val="00903ACA"/>
    <w:rsid w:val="00906EA0"/>
    <w:rsid w:val="0092311F"/>
    <w:rsid w:val="00931141"/>
    <w:rsid w:val="00945EFC"/>
    <w:rsid w:val="009F0614"/>
    <w:rsid w:val="00A543AA"/>
    <w:rsid w:val="00A7429F"/>
    <w:rsid w:val="00A74FC2"/>
    <w:rsid w:val="00AA2F6F"/>
    <w:rsid w:val="00AC614D"/>
    <w:rsid w:val="00AD4290"/>
    <w:rsid w:val="00B02D64"/>
    <w:rsid w:val="00B43664"/>
    <w:rsid w:val="00B4551F"/>
    <w:rsid w:val="00B7450C"/>
    <w:rsid w:val="00C11756"/>
    <w:rsid w:val="00C3772C"/>
    <w:rsid w:val="00C4131C"/>
    <w:rsid w:val="00C45200"/>
    <w:rsid w:val="00C66EA6"/>
    <w:rsid w:val="00CA27BC"/>
    <w:rsid w:val="00CB7630"/>
    <w:rsid w:val="00CC07CA"/>
    <w:rsid w:val="00CD1173"/>
    <w:rsid w:val="00CF6ACA"/>
    <w:rsid w:val="00D352FE"/>
    <w:rsid w:val="00D372BD"/>
    <w:rsid w:val="00D415E9"/>
    <w:rsid w:val="00D45E5C"/>
    <w:rsid w:val="00DA2B49"/>
    <w:rsid w:val="00DA40FF"/>
    <w:rsid w:val="00DB36D0"/>
    <w:rsid w:val="00DB395D"/>
    <w:rsid w:val="00DB79FF"/>
    <w:rsid w:val="00DC1D33"/>
    <w:rsid w:val="00DC79A0"/>
    <w:rsid w:val="00E25B18"/>
    <w:rsid w:val="00E26ECD"/>
    <w:rsid w:val="00E3379C"/>
    <w:rsid w:val="00E35C72"/>
    <w:rsid w:val="00E35D05"/>
    <w:rsid w:val="00E41DDF"/>
    <w:rsid w:val="00E73C51"/>
    <w:rsid w:val="00E806E8"/>
    <w:rsid w:val="00EA4ED4"/>
    <w:rsid w:val="00EB3EE3"/>
    <w:rsid w:val="00F029B7"/>
    <w:rsid w:val="00F23F73"/>
    <w:rsid w:val="00F524E1"/>
    <w:rsid w:val="00F610EB"/>
    <w:rsid w:val="00F7470A"/>
    <w:rsid w:val="00FB7756"/>
    <w:rsid w:val="00FC0606"/>
    <w:rsid w:val="00FC4D06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DC"/>
  </w:style>
  <w:style w:type="paragraph" w:styleId="Heading1">
    <w:name w:val="heading 1"/>
    <w:basedOn w:val="Normal"/>
    <w:next w:val="Normal"/>
    <w:link w:val="Heading1Char"/>
    <w:uiPriority w:val="9"/>
    <w:qFormat/>
    <w:rsid w:val="00945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5E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6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224A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224A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45EF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5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455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1F"/>
  </w:style>
  <w:style w:type="paragraph" w:styleId="NormalWeb">
    <w:name w:val="Normal (Web)"/>
    <w:basedOn w:val="Normal"/>
    <w:uiPriority w:val="99"/>
    <w:unhideWhenUsed/>
    <w:rsid w:val="00063B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DC"/>
  </w:style>
  <w:style w:type="paragraph" w:styleId="Heading1">
    <w:name w:val="heading 1"/>
    <w:basedOn w:val="Normal"/>
    <w:next w:val="Normal"/>
    <w:link w:val="Heading1Char"/>
    <w:uiPriority w:val="9"/>
    <w:qFormat/>
    <w:rsid w:val="00945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5E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6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224A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224A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45EF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5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455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1F"/>
  </w:style>
  <w:style w:type="paragraph" w:styleId="NormalWeb">
    <w:name w:val="Normal (Web)"/>
    <w:basedOn w:val="Normal"/>
    <w:uiPriority w:val="99"/>
    <w:unhideWhenUsed/>
    <w:rsid w:val="00063B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</cp:lastModifiedBy>
  <cp:revision>7</cp:revision>
  <cp:lastPrinted>2013-11-05T14:23:00Z</cp:lastPrinted>
  <dcterms:created xsi:type="dcterms:W3CDTF">2014-03-01T15:52:00Z</dcterms:created>
  <dcterms:modified xsi:type="dcterms:W3CDTF">2015-01-03T15:44:00Z</dcterms:modified>
</cp:coreProperties>
</file>