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E07481" w:rsidP="00E07481">
      <w:pPr>
        <w:pStyle w:val="Heading1"/>
        <w:numPr>
          <w:ilvl w:val="0"/>
          <w:numId w:val="0"/>
        </w:numPr>
      </w:pPr>
      <w:r>
        <w:t>Appendix B   Schedule</w:t>
      </w:r>
      <w:r>
        <w:tab/>
      </w:r>
    </w:p>
    <w:p w:rsidR="00E07481" w:rsidRPr="00E07481" w:rsidRDefault="00E07481" w:rsidP="00E07481">
      <w:bookmarkStart w:id="0" w:name="_GoBack"/>
      <w:r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.35pt;margin-top:0;width:412.5pt;height:544.4pt;z-index:251658240;mso-wrap-distance-left:0;mso-wrap-distance-right:0;mso-position-horizontal:absolute;mso-position-horizontal-relative:text;mso-position-vertical:absolute;mso-position-vertical-relative:text" filled="t">
            <v:fill color2="black"/>
            <v:imagedata r:id="rId7" o:title=""/>
            <w10:wrap type="square" side="largest"/>
          </v:shape>
          <o:OLEObject Type="Embed" ProgID="Excel.Sheet.8" ShapeID="_x0000_s1027" DrawAspect="Content" ObjectID="_1513590915" r:id="rId8"/>
        </w:object>
      </w:r>
      <w:bookmarkEnd w:id="0"/>
    </w:p>
    <w:p w:rsidR="00000000" w:rsidRDefault="00E07481"/>
    <w:sectPr w:rsidR="00000000">
      <w:headerReference w:type="default" r:id="rId9"/>
      <w:footerReference w:type="even" r:id="rId10"/>
      <w:footerReference w:type="default" r:id="rId11"/>
      <w:footnotePr>
        <w:pos w:val="beneathText"/>
      </w:footnotePr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7481">
      <w:r>
        <w:separator/>
      </w:r>
    </w:p>
  </w:endnote>
  <w:endnote w:type="continuationSeparator" w:id="0">
    <w:p w:rsidR="00000000" w:rsidRDefault="00E0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07481">
    <w:pPr>
      <w:pStyle w:val="Footer"/>
      <w:tabs>
        <w:tab w:val="left" w:pos="450"/>
      </w:tabs>
    </w:pPr>
    <w:r>
      <w:rPr>
        <w:rFonts w:ascii="Times New Roman" w:hAnsi="Times New Roman"/>
        <w:caps/>
        <w:sz w:val="22"/>
      </w:rPr>
      <w:tab/>
    </w:r>
    <w:r>
      <w:rPr>
        <w:rFonts w:ascii="Times New Roman" w:hAnsi="Times New Roman"/>
        <w:caps/>
        <w:sz w:val="22"/>
      </w:rPr>
      <w:tab/>
    </w:r>
    <w:r>
      <w:rPr>
        <w:rFonts w:ascii="Times New Roman" w:hAnsi="Times New Roman"/>
        <w:caps/>
        <w:sz w:val="22"/>
      </w:rPr>
      <w:tab/>
    </w:r>
    <w:r>
      <w:rPr>
        <w:rFonts w:ascii="Times New Roman" w:hAnsi="Times New Roman"/>
        <w:sz w:val="22"/>
      </w:rPr>
      <w:t xml:space="preserve">Page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t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07481">
    <w:pPr>
      <w:pStyle w:val="Footer"/>
    </w:pPr>
    <w:r>
      <w:rPr>
        <w:sz w:val="22"/>
      </w:rPr>
      <w:tab/>
    </w:r>
    <w:r>
      <w:rPr>
        <w:sz w:val="22"/>
      </w:rPr>
      <w:tab/>
    </w:r>
    <w:r>
      <w:rPr>
        <w:rFonts w:ascii="Times New Roman" w:hAnsi="Times New Roman"/>
        <w:sz w:val="22"/>
      </w:rPr>
      <w:t xml:space="preserve">Page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1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7481">
      <w:r>
        <w:separator/>
      </w:r>
    </w:p>
  </w:footnote>
  <w:footnote w:type="continuationSeparator" w:id="0">
    <w:p w:rsidR="00000000" w:rsidRDefault="00E0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07481">
    <w:pPr>
      <w:pStyle w:val="Head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[Project]</w:t>
    </w:r>
    <w:r>
      <w:rPr>
        <w:rFonts w:ascii="Times New Roman" w:hAnsi="Times New Roman"/>
        <w:sz w:val="22"/>
      </w:rPr>
      <w:tab/>
      <w:t>Software Development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80"/>
        </w:tabs>
        <w:ind w:left="180" w:firstLine="0"/>
      </w:pPr>
    </w:lvl>
    <w:lvl w:ilvl="2">
      <w:start w:val="1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34"/>
    <w:rsid w:val="00A44234"/>
    <w:rsid w:val="00E0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  <w15:chartTrackingRefBased/>
  <w15:docId w15:val="{CA27542A-B7C4-4B92-8148-24C7D92A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0"/>
      <w:lang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pBdr>
        <w:bottom w:val="single" w:sz="4" w:space="2" w:color="000000"/>
      </w:pBdr>
      <w:spacing w:before="36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pBdr>
        <w:bottom w:val="single" w:sz="4" w:space="2" w:color="000000"/>
      </w:pBdr>
      <w:spacing w:before="360"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120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1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12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EndnoteCharacters">
    <w:name w:val="Endnote Characters"/>
    <w:basedOn w:val="DefaultParagraphFont0"/>
    <w:rPr>
      <w:vertAlign w:val="superscript"/>
    </w:rPr>
  </w:style>
  <w:style w:type="character" w:styleId="PageNumber">
    <w:name w:val="page number"/>
    <w:basedOn w:val="DefaultParagraphFont0"/>
    <w:semiHidden/>
  </w:style>
  <w:style w:type="character" w:styleId="Hyperlink">
    <w:name w:val="Hyperlink"/>
    <w:basedOn w:val="DefaultParagraphFont0"/>
    <w:semiHidden/>
    <w:rPr>
      <w:color w:val="0000FF"/>
      <w:u w:val="single"/>
    </w:rPr>
  </w:style>
  <w:style w:type="character" w:styleId="FollowedHyperlink">
    <w:name w:val="FollowedHyperlink"/>
    <w:basedOn w:val="DefaultParagraphFont0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rmalIndent">
    <w:name w:val="Normal Indent"/>
    <w:basedOn w:val="Normal"/>
    <w:pPr>
      <w:ind w:left="720"/>
    </w:pPr>
  </w:style>
  <w:style w:type="paragraph" w:customStyle="1" w:styleId="doctext">
    <w:name w:val="doctext"/>
    <w:basedOn w:val="Normal"/>
    <w:pPr>
      <w:spacing w:line="360" w:lineRule="atLeast"/>
    </w:pPr>
    <w:rPr>
      <w:sz w:val="24"/>
    </w:rPr>
  </w:style>
  <w:style w:type="paragraph" w:customStyle="1" w:styleId="numberedlist">
    <w:name w:val="numbered list"/>
    <w:basedOn w:val="doctext"/>
    <w:next w:val="doctext"/>
    <w:pPr>
      <w:ind w:left="1872" w:hanging="432"/>
    </w:pPr>
  </w:style>
  <w:style w:type="paragraph" w:customStyle="1" w:styleId="BulletList">
    <w:name w:val="Bullet List"/>
    <w:basedOn w:val="NormalIndent"/>
    <w:pPr>
      <w:spacing w:before="4" w:after="48"/>
      <w:ind w:left="360" w:hanging="360"/>
    </w:pPr>
  </w:style>
  <w:style w:type="paragraph" w:customStyle="1" w:styleId="BulletListJustified">
    <w:name w:val="Bullet List Justified"/>
    <w:basedOn w:val="BulletList"/>
    <w:pPr>
      <w:jc w:val="both"/>
    </w:pPr>
  </w:style>
  <w:style w:type="paragraph" w:customStyle="1" w:styleId="CoverHeaderFooter">
    <w:name w:val="Cover HeaderFooter"/>
    <w:basedOn w:val="Normal"/>
    <w:pPr>
      <w:tabs>
        <w:tab w:val="center" w:pos="4320"/>
      </w:tabs>
    </w:pPr>
    <w:rPr>
      <w:rFonts w:ascii="Arial" w:hAnsi="Arial"/>
      <w:b/>
      <w:sz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semiHidden/>
    <w:pPr>
      <w:tabs>
        <w:tab w:val="right" w:pos="8640"/>
      </w:tabs>
    </w:pPr>
    <w:rPr>
      <w:rFonts w:ascii="Arial" w:hAnsi="Arial"/>
    </w:rPr>
  </w:style>
  <w:style w:type="paragraph" w:customStyle="1" w:styleId="NormalJustified">
    <w:name w:val="Normal Justified"/>
    <w:basedOn w:val="Normal"/>
    <w:pPr>
      <w:jc w:val="both"/>
    </w:pPr>
  </w:style>
  <w:style w:type="paragraph" w:customStyle="1" w:styleId="PlanTitle">
    <w:name w:val="Plan Title"/>
    <w:basedOn w:val="Normal"/>
    <w:rPr>
      <w:b/>
      <w:i/>
      <w:sz w:val="92"/>
    </w:rPr>
  </w:style>
  <w:style w:type="paragraph" w:customStyle="1" w:styleId="PolicyHeader">
    <w:name w:val="Policy Header"/>
    <w:basedOn w:val="Normal"/>
    <w:pPr>
      <w:tabs>
        <w:tab w:val="right" w:pos="8640"/>
      </w:tabs>
      <w:spacing w:after="1400"/>
    </w:pPr>
    <w:rPr>
      <w:rFonts w:ascii="Arial" w:hAnsi="Arial"/>
    </w:rPr>
  </w:style>
  <w:style w:type="paragraph" w:customStyle="1" w:styleId="PolicyTitle">
    <w:name w:val="Policy Title"/>
    <w:basedOn w:val="Normal"/>
    <w:pPr>
      <w:jc w:val="center"/>
    </w:pPr>
    <w:rPr>
      <w:b/>
      <w:i/>
      <w:sz w:val="60"/>
    </w:rPr>
  </w:style>
  <w:style w:type="paragraph" w:customStyle="1" w:styleId="ProcessTitle">
    <w:name w:val="Process Title"/>
    <w:basedOn w:val="PlanTitle"/>
  </w:style>
  <w:style w:type="paragraph" w:customStyle="1" w:styleId="Table">
    <w:name w:val="Table"/>
    <w:basedOn w:val="Normal"/>
    <w:pPr>
      <w:tabs>
        <w:tab w:val="left" w:pos="900"/>
        <w:tab w:val="left" w:pos="1440"/>
        <w:tab w:val="left" w:pos="2060"/>
        <w:tab w:val="left" w:pos="2960"/>
      </w:tabs>
    </w:pPr>
    <w:rPr>
      <w:sz w:val="18"/>
    </w:rPr>
  </w:style>
  <w:style w:type="paragraph" w:customStyle="1" w:styleId="TableText">
    <w:name w:val="Table Text"/>
    <w:basedOn w:val="Normal"/>
    <w:pPr>
      <w:tabs>
        <w:tab w:val="left" w:pos="1260"/>
      </w:tabs>
      <w:spacing w:before="220" w:after="60"/>
    </w:pPr>
    <w:rPr>
      <w:b/>
    </w:rPr>
  </w:style>
  <w:style w:type="paragraph" w:customStyle="1" w:styleId="TableTextJustified">
    <w:name w:val="Table Text Justified"/>
    <w:basedOn w:val="TableText"/>
    <w:pPr>
      <w:jc w:val="both"/>
    </w:pPr>
    <w:rPr>
      <w:b w:val="0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pPr>
      <w:ind w:left="200"/>
    </w:pPr>
    <w:rPr>
      <w:smallCaps/>
    </w:rPr>
  </w:style>
  <w:style w:type="paragraph" w:styleId="TOC3">
    <w:name w:val="toc 3"/>
    <w:basedOn w:val="Normal"/>
    <w:next w:val="Normal"/>
    <w:semiHidden/>
    <w:pPr>
      <w:ind w:left="400"/>
    </w:pPr>
    <w:rPr>
      <w:i/>
    </w:rPr>
  </w:style>
  <w:style w:type="paragraph" w:styleId="TOC4">
    <w:name w:val="toc 4"/>
    <w:basedOn w:val="Normal"/>
    <w:next w:val="Normal"/>
    <w:semiHidden/>
    <w:pPr>
      <w:ind w:left="600"/>
    </w:pPr>
    <w:rPr>
      <w:sz w:val="18"/>
    </w:rPr>
  </w:style>
  <w:style w:type="paragraph" w:styleId="TOC5">
    <w:name w:val="toc 5"/>
    <w:basedOn w:val="Normal"/>
    <w:next w:val="Normal"/>
    <w:semiHidden/>
    <w:pPr>
      <w:ind w:left="800"/>
    </w:pPr>
    <w:rPr>
      <w:sz w:val="18"/>
    </w:rPr>
  </w:style>
  <w:style w:type="paragraph" w:styleId="TOC6">
    <w:name w:val="toc 6"/>
    <w:basedOn w:val="Normal"/>
    <w:next w:val="Normal"/>
    <w:semiHidden/>
    <w:pPr>
      <w:ind w:left="1000"/>
    </w:pPr>
    <w:rPr>
      <w:sz w:val="18"/>
    </w:rPr>
  </w:style>
  <w:style w:type="paragraph" w:styleId="TOC7">
    <w:name w:val="toc 7"/>
    <w:basedOn w:val="Normal"/>
    <w:next w:val="Normal"/>
    <w:semiHidden/>
    <w:pPr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ind w:left="1400"/>
    </w:pPr>
    <w:rPr>
      <w:sz w:val="18"/>
    </w:rPr>
  </w:style>
  <w:style w:type="paragraph" w:styleId="TOC9">
    <w:name w:val="toc 9"/>
    <w:basedOn w:val="Normal"/>
    <w:next w:val="Normal"/>
    <w:semiHidden/>
    <w:pPr>
      <w:ind w:left="1600"/>
    </w:pPr>
    <w:rPr>
      <w:sz w:val="18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630"/>
        <w:tab w:val="left" w:pos="720"/>
        <w:tab w:val="left" w:pos="864"/>
        <w:tab w:val="left" w:pos="1325"/>
        <w:tab w:val="left" w:pos="1786"/>
        <w:tab w:val="left" w:pos="2246"/>
        <w:tab w:val="left" w:pos="2707"/>
      </w:tabs>
      <w:ind w:left="720"/>
      <w:jc w:val="both"/>
    </w:pPr>
    <w:rPr>
      <w:spacing w:val="-2"/>
    </w:rPr>
  </w:style>
  <w:style w:type="paragraph" w:styleId="BodyTextIndent2">
    <w:name w:val="Body Text Indent 2"/>
    <w:basedOn w:val="Normal"/>
    <w:pPr>
      <w:tabs>
        <w:tab w:val="left" w:pos="0"/>
        <w:tab w:val="left" w:pos="403"/>
        <w:tab w:val="left" w:pos="518"/>
        <w:tab w:val="left" w:pos="864"/>
        <w:tab w:val="left" w:pos="1325"/>
        <w:tab w:val="left" w:pos="1786"/>
        <w:tab w:val="left" w:pos="2246"/>
        <w:tab w:val="left" w:pos="2707"/>
      </w:tabs>
      <w:spacing w:before="120" w:after="72" w:line="312" w:lineRule="auto"/>
      <w:ind w:left="1325" w:hanging="1325"/>
      <w:jc w:val="both"/>
    </w:pPr>
    <w:rPr>
      <w:spacing w:val="-2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customStyle="1" w:styleId="Clearformatting">
    <w:name w:val="Clear formatting"/>
    <w:basedOn w:val="Heading1"/>
    <w:pPr>
      <w:numPr>
        <w:numId w:val="0"/>
      </w:numPr>
      <w:pBdr>
        <w:bottom w:val="none" w:sz="0" w:space="0" w:color="auto"/>
      </w:pBdr>
    </w:pPr>
    <w:rPr>
      <w:sz w:val="20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Normal"/>
    <w:pPr>
      <w:suppressLineNumbers/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[Program Name]</vt:lpstr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[Program Name]</dc:title>
  <dc:subject/>
  <dc:creator>Kathy Reid</dc:creator>
  <cp:keywords/>
  <cp:lastModifiedBy>Garrison, Chlotia P.</cp:lastModifiedBy>
  <cp:revision>3</cp:revision>
  <cp:lastPrinted>2002-03-01T19:57:00Z</cp:lastPrinted>
  <dcterms:created xsi:type="dcterms:W3CDTF">2016-01-06T18:05:00Z</dcterms:created>
  <dcterms:modified xsi:type="dcterms:W3CDTF">2016-01-06T18:09:00Z</dcterms:modified>
</cp:coreProperties>
</file>